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F2386" w:rsidRPr="00545AAF" w:rsidRDefault="001F2386" w:rsidP="001F2386">
      <w:pPr>
        <w:ind w:firstLine="709"/>
        <w:jc w:val="both"/>
        <w:rPr>
          <w:rFonts w:eastAsiaTheme="minorHAnsi"/>
          <w:b/>
          <w:sz w:val="22"/>
          <w:szCs w:val="22"/>
          <w:lang w:eastAsia="en-US"/>
        </w:rPr>
      </w:pPr>
      <w:r w:rsidRPr="00545AAF">
        <w:rPr>
          <w:rFonts w:eastAsiaTheme="minorHAnsi"/>
          <w:b/>
          <w:sz w:val="22"/>
          <w:szCs w:val="22"/>
          <w:highlight w:val="yellow"/>
          <w:lang w:eastAsia="en-US"/>
        </w:rPr>
        <w:t>200</w:t>
      </w:r>
      <w:r>
        <w:rPr>
          <w:rFonts w:eastAsiaTheme="minorHAnsi"/>
          <w:b/>
          <w:sz w:val="22"/>
          <w:szCs w:val="22"/>
          <w:highlight w:val="yellow"/>
          <w:lang w:eastAsia="en-US"/>
        </w:rPr>
        <w:t>4</w:t>
      </w:r>
      <w:r w:rsidRPr="00545AAF">
        <w:rPr>
          <w:rFonts w:eastAsiaTheme="minorHAnsi"/>
          <w:b/>
          <w:sz w:val="22"/>
          <w:szCs w:val="22"/>
          <w:highlight w:val="yellow"/>
          <w:lang w:eastAsia="en-US"/>
        </w:rPr>
        <w:t xml:space="preserve"> год</w:t>
      </w:r>
      <w:r w:rsidRPr="00545AAF">
        <w:rPr>
          <w:rFonts w:eastAsiaTheme="minorHAnsi"/>
          <w:b/>
          <w:sz w:val="22"/>
          <w:szCs w:val="22"/>
          <w:lang w:eastAsia="en-US"/>
        </w:rPr>
        <w:t xml:space="preserve"> </w:t>
      </w:r>
    </w:p>
    <w:p w:rsidR="001F2386" w:rsidRDefault="001F2386" w:rsidP="001F2386"/>
    <w:p w:rsidR="00147AE3" w:rsidRPr="001D56A6" w:rsidRDefault="00147AE3" w:rsidP="00147AE3">
      <w:pPr>
        <w:ind w:right="-5" w:firstLine="709"/>
        <w:jc w:val="both"/>
        <w:rPr>
          <w:sz w:val="22"/>
          <w:szCs w:val="22"/>
        </w:rPr>
      </w:pPr>
      <w:r w:rsidRPr="00E007D6">
        <w:rPr>
          <w:sz w:val="22"/>
          <w:szCs w:val="22"/>
        </w:rPr>
        <w:t xml:space="preserve">08 января 2004 года министр обороны России Сергей Борисович Иванов направил (письмо №205/150) губернатору Амурской области </w:t>
      </w:r>
      <w:r w:rsidR="00E007D6" w:rsidRPr="00E007D6">
        <w:rPr>
          <w:sz w:val="22"/>
          <w:szCs w:val="22"/>
        </w:rPr>
        <w:t xml:space="preserve">Л.В.Короткову </w:t>
      </w:r>
      <w:r w:rsidRPr="00E007D6">
        <w:rPr>
          <w:sz w:val="22"/>
          <w:szCs w:val="22"/>
        </w:rPr>
        <w:t xml:space="preserve">сообщение </w:t>
      </w:r>
      <w:r w:rsidRPr="000F6F08">
        <w:rPr>
          <w:b/>
          <w:sz w:val="22"/>
          <w:szCs w:val="22"/>
        </w:rPr>
        <w:t xml:space="preserve">о </w:t>
      </w:r>
      <w:r w:rsidR="00E007D6" w:rsidRPr="000F6F08">
        <w:rPr>
          <w:b/>
          <w:sz w:val="22"/>
          <w:szCs w:val="22"/>
        </w:rPr>
        <w:t xml:space="preserve">ближайших </w:t>
      </w:r>
      <w:r w:rsidRPr="000F6F08">
        <w:rPr>
          <w:b/>
          <w:sz w:val="22"/>
          <w:szCs w:val="22"/>
        </w:rPr>
        <w:t>перспективах развития космодрома «Свободный»</w:t>
      </w:r>
      <w:r w:rsidRPr="00E007D6">
        <w:rPr>
          <w:sz w:val="22"/>
          <w:szCs w:val="22"/>
        </w:rPr>
        <w:t xml:space="preserve"> </w:t>
      </w:r>
      <w:r w:rsidRPr="00E007D6">
        <w:rPr>
          <w:i/>
          <w:sz w:val="22"/>
          <w:szCs w:val="22"/>
        </w:rPr>
        <w:t xml:space="preserve">(ответ на письмо </w:t>
      </w:r>
      <w:r w:rsidR="00E007D6" w:rsidRPr="00E007D6">
        <w:rPr>
          <w:i/>
          <w:sz w:val="22"/>
          <w:szCs w:val="22"/>
        </w:rPr>
        <w:t xml:space="preserve">губернатора Амурской области </w:t>
      </w:r>
      <w:r w:rsidRPr="00E007D6">
        <w:rPr>
          <w:i/>
          <w:sz w:val="22"/>
          <w:szCs w:val="22"/>
        </w:rPr>
        <w:t>№01-4-4424 от 20.11.2003г. с просьбой оказать содействие в принятии мер по выделению средств на развитие космодрома «Свободный» с учетом выполнения мероприятий по обеспечению безопасности населения и поддержать предложение о разработке федеральной целевой программы развития российских космодромов)</w:t>
      </w:r>
      <w:r w:rsidR="00E007D6">
        <w:rPr>
          <w:i/>
          <w:sz w:val="22"/>
          <w:szCs w:val="22"/>
        </w:rPr>
        <w:t xml:space="preserve">. </w:t>
      </w:r>
      <w:r w:rsidR="001D56A6" w:rsidRPr="001D56A6">
        <w:rPr>
          <w:sz w:val="22"/>
          <w:szCs w:val="22"/>
        </w:rPr>
        <w:t xml:space="preserve">К </w:t>
      </w:r>
      <w:r w:rsidR="001D56A6">
        <w:rPr>
          <w:sz w:val="22"/>
          <w:szCs w:val="22"/>
        </w:rPr>
        <w:t xml:space="preserve">ближайшим </w:t>
      </w:r>
      <w:r w:rsidR="001D56A6" w:rsidRPr="001D56A6">
        <w:rPr>
          <w:sz w:val="22"/>
          <w:szCs w:val="22"/>
        </w:rPr>
        <w:t xml:space="preserve">перспективам </w:t>
      </w:r>
      <w:r w:rsidR="001D56A6">
        <w:rPr>
          <w:sz w:val="22"/>
          <w:szCs w:val="22"/>
        </w:rPr>
        <w:t xml:space="preserve">космодрома </w:t>
      </w:r>
      <w:r w:rsidR="001D56A6" w:rsidRPr="001D56A6">
        <w:rPr>
          <w:sz w:val="22"/>
          <w:szCs w:val="22"/>
        </w:rPr>
        <w:t>отнесено создание КРК «Стрела» и рассмотрени</w:t>
      </w:r>
      <w:r w:rsidR="001D56A6">
        <w:rPr>
          <w:sz w:val="22"/>
          <w:szCs w:val="22"/>
        </w:rPr>
        <w:t>е</w:t>
      </w:r>
      <w:r w:rsidR="001D56A6" w:rsidRPr="001D56A6">
        <w:rPr>
          <w:sz w:val="22"/>
          <w:szCs w:val="22"/>
        </w:rPr>
        <w:t xml:space="preserve"> возможности</w:t>
      </w:r>
      <w:r w:rsidR="001D56A6">
        <w:rPr>
          <w:sz w:val="22"/>
          <w:szCs w:val="22"/>
        </w:rPr>
        <w:t xml:space="preserve"> в</w:t>
      </w:r>
      <w:r w:rsidR="001D56A6" w:rsidRPr="001D56A6">
        <w:rPr>
          <w:sz w:val="22"/>
          <w:szCs w:val="22"/>
        </w:rPr>
        <w:t>ключения работ по развитию российских космодромов в качестве подпрограммы в Федеральную космическую программу России</w:t>
      </w:r>
      <w:r w:rsidR="001D56A6">
        <w:rPr>
          <w:sz w:val="22"/>
          <w:szCs w:val="22"/>
        </w:rPr>
        <w:t xml:space="preserve"> (решение </w:t>
      </w:r>
      <w:r w:rsidR="001D56A6" w:rsidRPr="001D56A6">
        <w:rPr>
          <w:sz w:val="22"/>
          <w:szCs w:val="22"/>
        </w:rPr>
        <w:t>принят</w:t>
      </w:r>
      <w:r w:rsidR="001D56A6">
        <w:rPr>
          <w:sz w:val="22"/>
          <w:szCs w:val="22"/>
        </w:rPr>
        <w:t>о</w:t>
      </w:r>
      <w:r w:rsidR="001D56A6" w:rsidRPr="001D56A6">
        <w:rPr>
          <w:sz w:val="22"/>
          <w:szCs w:val="22"/>
        </w:rPr>
        <w:t xml:space="preserve"> на совещании в Правительстве РФ решения </w:t>
      </w:r>
      <w:r w:rsidR="001D56A6">
        <w:rPr>
          <w:sz w:val="22"/>
          <w:szCs w:val="22"/>
        </w:rPr>
        <w:t>п</w:t>
      </w:r>
      <w:r w:rsidR="001D56A6" w:rsidRPr="001D56A6">
        <w:rPr>
          <w:sz w:val="22"/>
          <w:szCs w:val="22"/>
        </w:rPr>
        <w:t>о</w:t>
      </w:r>
      <w:r w:rsidR="001D56A6">
        <w:rPr>
          <w:sz w:val="22"/>
          <w:szCs w:val="22"/>
        </w:rPr>
        <w:t xml:space="preserve"> вопросу определения порядка целевого финансирования развития наземной инфраструктуры космодромов.</w:t>
      </w:r>
    </w:p>
    <w:p w:rsidR="00147AE3" w:rsidRDefault="00147AE3" w:rsidP="00147AE3">
      <w:pPr>
        <w:ind w:right="-5" w:firstLine="709"/>
        <w:jc w:val="both"/>
        <w:rPr>
          <w:sz w:val="22"/>
          <w:szCs w:val="22"/>
        </w:rPr>
      </w:pPr>
    </w:p>
    <w:p w:rsidR="009C3ECC" w:rsidRPr="009C3ECC" w:rsidRDefault="00421D30" w:rsidP="009C3ECC">
      <w:pPr>
        <w:ind w:right="-5" w:firstLine="709"/>
        <w:jc w:val="both"/>
        <w:rPr>
          <w:sz w:val="22"/>
          <w:szCs w:val="22"/>
        </w:rPr>
      </w:pPr>
      <w:r w:rsidRPr="00421D30">
        <w:rPr>
          <w:sz w:val="22"/>
          <w:szCs w:val="22"/>
        </w:rPr>
        <w:t xml:space="preserve">12 января 2004 года </w:t>
      </w:r>
      <w:r w:rsidR="00817B91">
        <w:rPr>
          <w:sz w:val="22"/>
          <w:szCs w:val="22"/>
        </w:rPr>
        <w:t xml:space="preserve">директор ГПЦ </w:t>
      </w:r>
      <w:proofErr w:type="spellStart"/>
      <w:proofErr w:type="gramStart"/>
      <w:r w:rsidR="00817B91">
        <w:rPr>
          <w:sz w:val="22"/>
          <w:szCs w:val="22"/>
        </w:rPr>
        <w:t>Ю.</w:t>
      </w:r>
      <w:r w:rsidR="004E2E95">
        <w:rPr>
          <w:sz w:val="22"/>
          <w:szCs w:val="22"/>
        </w:rPr>
        <w:t>Ф,</w:t>
      </w:r>
      <w:r w:rsidR="00817B91">
        <w:rPr>
          <w:sz w:val="22"/>
          <w:szCs w:val="22"/>
        </w:rPr>
        <w:t>Сидоров</w:t>
      </w:r>
      <w:proofErr w:type="spellEnd"/>
      <w:proofErr w:type="gramEnd"/>
      <w:r w:rsidR="00817B91">
        <w:rPr>
          <w:sz w:val="22"/>
          <w:szCs w:val="22"/>
        </w:rPr>
        <w:t xml:space="preserve"> по результатам НИР «Оценка современной экологической ситуации и разработка комплексного плана мероприятий по стабилизации и улучшению экологической обстановки на космодроме «Свободный» (заказчик «НПО Машиностроения» направил</w:t>
      </w:r>
      <w:r w:rsidR="009C3ECC">
        <w:rPr>
          <w:sz w:val="22"/>
          <w:szCs w:val="22"/>
        </w:rPr>
        <w:t xml:space="preserve"> (электронная почта)</w:t>
      </w:r>
      <w:r w:rsidR="00817B91">
        <w:rPr>
          <w:sz w:val="22"/>
          <w:szCs w:val="22"/>
        </w:rPr>
        <w:t xml:space="preserve"> </w:t>
      </w:r>
      <w:proofErr w:type="spellStart"/>
      <w:r w:rsidR="00817B91">
        <w:rPr>
          <w:sz w:val="22"/>
          <w:szCs w:val="22"/>
        </w:rPr>
        <w:t>А.С.Суслову</w:t>
      </w:r>
      <w:proofErr w:type="spellEnd"/>
      <w:r w:rsidR="00817B91">
        <w:rPr>
          <w:sz w:val="22"/>
          <w:szCs w:val="22"/>
        </w:rPr>
        <w:t xml:space="preserve"> предложения в комплексный план мероприятий по стабилизации и улучшению экологической ситуации на космодроме «Свободный» на 2004-2006 годы.</w:t>
      </w:r>
      <w:r w:rsidR="009C3ECC">
        <w:rPr>
          <w:sz w:val="22"/>
          <w:szCs w:val="22"/>
        </w:rPr>
        <w:t xml:space="preserve"> Предложения включали природоохранные мероприятия, м</w:t>
      </w:r>
      <w:r w:rsidR="009C3ECC" w:rsidRPr="009C3ECC">
        <w:rPr>
          <w:sz w:val="22"/>
          <w:szCs w:val="22"/>
        </w:rPr>
        <w:t>ероприятия по изучению воздействия и улучшению здоровья населения</w:t>
      </w:r>
      <w:r w:rsidR="009C3ECC">
        <w:rPr>
          <w:sz w:val="22"/>
          <w:szCs w:val="22"/>
        </w:rPr>
        <w:t>, м</w:t>
      </w:r>
      <w:r w:rsidR="009C3ECC" w:rsidRPr="009C3ECC">
        <w:rPr>
          <w:sz w:val="22"/>
          <w:szCs w:val="22"/>
        </w:rPr>
        <w:t>ероприятия по гидрометеорологии</w:t>
      </w:r>
      <w:r w:rsidR="009C3ECC">
        <w:rPr>
          <w:sz w:val="22"/>
          <w:szCs w:val="22"/>
        </w:rPr>
        <w:t>.</w:t>
      </w:r>
    </w:p>
    <w:p w:rsidR="00EE6C89" w:rsidRDefault="00EE6C89" w:rsidP="009C3ECC">
      <w:pPr>
        <w:ind w:right="-5" w:firstLine="709"/>
        <w:jc w:val="both"/>
        <w:rPr>
          <w:sz w:val="22"/>
          <w:szCs w:val="22"/>
        </w:rPr>
      </w:pPr>
    </w:p>
    <w:p w:rsidR="000559CC" w:rsidRDefault="000559CC" w:rsidP="000559CC">
      <w:pPr>
        <w:ind w:right="-5" w:firstLine="709"/>
        <w:jc w:val="both"/>
        <w:rPr>
          <w:i/>
          <w:sz w:val="22"/>
          <w:szCs w:val="22"/>
        </w:rPr>
      </w:pPr>
      <w:r>
        <w:rPr>
          <w:sz w:val="22"/>
          <w:szCs w:val="22"/>
        </w:rPr>
        <w:t>29 января 2004 года з</w:t>
      </w:r>
      <w:r w:rsidRPr="000559CC">
        <w:rPr>
          <w:sz w:val="22"/>
          <w:szCs w:val="22"/>
        </w:rPr>
        <w:t>аместитель губернатора области по взаимодействию с территориальными органами федеральных органов власти</w:t>
      </w:r>
      <w:r>
        <w:rPr>
          <w:sz w:val="22"/>
          <w:szCs w:val="22"/>
        </w:rPr>
        <w:t xml:space="preserve"> </w:t>
      </w:r>
      <w:proofErr w:type="spellStart"/>
      <w:r>
        <w:rPr>
          <w:sz w:val="22"/>
          <w:szCs w:val="22"/>
        </w:rPr>
        <w:t>В.В.Марценко</w:t>
      </w:r>
      <w:proofErr w:type="spellEnd"/>
      <w:r>
        <w:rPr>
          <w:sz w:val="22"/>
          <w:szCs w:val="22"/>
        </w:rPr>
        <w:t xml:space="preserve"> направил губернатору Амурской области Л.В.Короткову служебную записку о проделанной работе, проблемах и </w:t>
      </w:r>
      <w:r w:rsidR="000F6F08">
        <w:rPr>
          <w:sz w:val="22"/>
          <w:szCs w:val="22"/>
        </w:rPr>
        <w:t>предложениях,</w:t>
      </w:r>
      <w:r>
        <w:rPr>
          <w:sz w:val="22"/>
          <w:szCs w:val="22"/>
        </w:rPr>
        <w:t xml:space="preserve"> связанных с наличием в области космодрома «Свободный» с приложением соответствующ</w:t>
      </w:r>
      <w:r w:rsidR="009A0E78">
        <w:rPr>
          <w:sz w:val="22"/>
          <w:szCs w:val="22"/>
        </w:rPr>
        <w:t>их</w:t>
      </w:r>
      <w:r>
        <w:rPr>
          <w:sz w:val="22"/>
          <w:szCs w:val="22"/>
        </w:rPr>
        <w:t xml:space="preserve"> проект</w:t>
      </w:r>
      <w:r w:rsidR="009A0E78">
        <w:rPr>
          <w:sz w:val="22"/>
          <w:szCs w:val="22"/>
        </w:rPr>
        <w:t>ов</w:t>
      </w:r>
      <w:r>
        <w:rPr>
          <w:sz w:val="22"/>
          <w:szCs w:val="22"/>
        </w:rPr>
        <w:t xml:space="preserve"> пис</w:t>
      </w:r>
      <w:r w:rsidR="009A0E78">
        <w:rPr>
          <w:sz w:val="22"/>
          <w:szCs w:val="22"/>
        </w:rPr>
        <w:t>ем</w:t>
      </w:r>
      <w:r>
        <w:rPr>
          <w:sz w:val="22"/>
          <w:szCs w:val="22"/>
        </w:rPr>
        <w:t xml:space="preserve"> командующему Космическими войсками </w:t>
      </w:r>
      <w:proofErr w:type="spellStart"/>
      <w:r>
        <w:rPr>
          <w:sz w:val="22"/>
          <w:szCs w:val="22"/>
        </w:rPr>
        <w:t>А.Н.Перминову</w:t>
      </w:r>
      <w:proofErr w:type="spellEnd"/>
      <w:r w:rsidRPr="000559CC">
        <w:rPr>
          <w:i/>
          <w:sz w:val="22"/>
          <w:szCs w:val="22"/>
        </w:rPr>
        <w:t>.</w:t>
      </w:r>
      <w:r w:rsidR="000F6F08">
        <w:rPr>
          <w:i/>
          <w:sz w:val="22"/>
          <w:szCs w:val="22"/>
        </w:rPr>
        <w:t xml:space="preserve"> </w:t>
      </w:r>
      <w:r w:rsidRPr="000559CC">
        <w:rPr>
          <w:i/>
          <w:sz w:val="22"/>
          <w:szCs w:val="22"/>
        </w:rPr>
        <w:t>(исп. С.А.С.)</w:t>
      </w:r>
    </w:p>
    <w:p w:rsidR="000559CC" w:rsidRPr="000559CC" w:rsidRDefault="000559CC" w:rsidP="000559CC">
      <w:pPr>
        <w:ind w:right="-5" w:firstLine="709"/>
        <w:jc w:val="both"/>
        <w:rPr>
          <w:sz w:val="22"/>
          <w:szCs w:val="22"/>
        </w:rPr>
      </w:pPr>
    </w:p>
    <w:p w:rsidR="00373126" w:rsidRPr="00373126" w:rsidRDefault="00BF05DD" w:rsidP="000559CC">
      <w:pPr>
        <w:ind w:right="-5" w:firstLine="709"/>
        <w:jc w:val="both"/>
        <w:rPr>
          <w:i/>
          <w:sz w:val="22"/>
          <w:szCs w:val="22"/>
        </w:rPr>
      </w:pPr>
      <w:r>
        <w:rPr>
          <w:sz w:val="22"/>
          <w:szCs w:val="22"/>
        </w:rPr>
        <w:t xml:space="preserve">02 февраля 2004 года глава администрации Амурской области </w:t>
      </w:r>
      <w:proofErr w:type="spellStart"/>
      <w:r>
        <w:rPr>
          <w:sz w:val="22"/>
          <w:szCs w:val="22"/>
        </w:rPr>
        <w:t>Л.В.Коротков</w:t>
      </w:r>
      <w:proofErr w:type="spellEnd"/>
      <w:r>
        <w:rPr>
          <w:sz w:val="22"/>
          <w:szCs w:val="22"/>
        </w:rPr>
        <w:t xml:space="preserve"> направил (письмо №01-4-324) командующему Космическими войсками А.Н.Перминов </w:t>
      </w:r>
      <w:r w:rsidR="00A12928">
        <w:rPr>
          <w:sz w:val="22"/>
          <w:szCs w:val="22"/>
        </w:rPr>
        <w:t xml:space="preserve">предложение завершить ранее начатую подготовку </w:t>
      </w:r>
      <w:r w:rsidR="00FB7433">
        <w:rPr>
          <w:sz w:val="22"/>
          <w:szCs w:val="22"/>
        </w:rPr>
        <w:t>решений,</w:t>
      </w:r>
      <w:r w:rsidR="00A12928">
        <w:rPr>
          <w:sz w:val="22"/>
          <w:szCs w:val="22"/>
        </w:rPr>
        <w:t xml:space="preserve"> связанных с наличием в области космодрома «Свободный».</w:t>
      </w:r>
      <w:r w:rsidR="00FB7433">
        <w:rPr>
          <w:sz w:val="22"/>
          <w:szCs w:val="22"/>
        </w:rPr>
        <w:t xml:space="preserve"> </w:t>
      </w:r>
      <w:r w:rsidR="00373126" w:rsidRPr="00373126">
        <w:rPr>
          <w:i/>
          <w:sz w:val="22"/>
          <w:szCs w:val="22"/>
        </w:rPr>
        <w:t>(исп. С.А.С.)</w:t>
      </w:r>
    </w:p>
    <w:p w:rsidR="000559CC" w:rsidRPr="00373126" w:rsidRDefault="000F6F08" w:rsidP="000559CC">
      <w:pPr>
        <w:ind w:right="-5" w:firstLine="709"/>
        <w:jc w:val="both"/>
        <w:rPr>
          <w:i/>
          <w:sz w:val="22"/>
          <w:szCs w:val="22"/>
        </w:rPr>
      </w:pPr>
      <w:r w:rsidRPr="00373126">
        <w:rPr>
          <w:i/>
          <w:sz w:val="22"/>
          <w:szCs w:val="22"/>
        </w:rPr>
        <w:t>В частности,</w:t>
      </w:r>
      <w:r w:rsidR="00373126">
        <w:rPr>
          <w:i/>
          <w:sz w:val="22"/>
          <w:szCs w:val="22"/>
        </w:rPr>
        <w:t xml:space="preserve"> речь шла</w:t>
      </w:r>
      <w:r w:rsidR="00FB7433" w:rsidRPr="00373126">
        <w:rPr>
          <w:i/>
          <w:sz w:val="22"/>
          <w:szCs w:val="22"/>
        </w:rPr>
        <w:t>:</w:t>
      </w:r>
    </w:p>
    <w:p w:rsidR="00FB7433" w:rsidRDefault="00373126" w:rsidP="000559CC">
      <w:pPr>
        <w:ind w:right="-5" w:firstLine="709"/>
        <w:jc w:val="both"/>
        <w:rPr>
          <w:i/>
          <w:sz w:val="22"/>
          <w:szCs w:val="22"/>
        </w:rPr>
      </w:pPr>
      <w:r>
        <w:rPr>
          <w:i/>
          <w:sz w:val="22"/>
          <w:szCs w:val="22"/>
        </w:rPr>
        <w:t xml:space="preserve">о </w:t>
      </w:r>
      <w:r w:rsidR="00FB7433" w:rsidRPr="00FB7433">
        <w:rPr>
          <w:i/>
          <w:sz w:val="22"/>
          <w:szCs w:val="22"/>
        </w:rPr>
        <w:t>корректировке Договора от 21 января 1999 г. «О порядке и условиях эпизодического использования районов падения отделяющихся частей ракеты космического назначения «Старт-1» на территории Амурской области»</w:t>
      </w:r>
      <w:r>
        <w:rPr>
          <w:i/>
          <w:sz w:val="22"/>
          <w:szCs w:val="22"/>
        </w:rPr>
        <w:t>;</w:t>
      </w:r>
    </w:p>
    <w:p w:rsidR="00FB7433" w:rsidRDefault="00FB7433" w:rsidP="000559CC">
      <w:pPr>
        <w:ind w:right="-5" w:firstLine="709"/>
        <w:jc w:val="both"/>
        <w:rPr>
          <w:i/>
          <w:sz w:val="22"/>
          <w:szCs w:val="22"/>
        </w:rPr>
      </w:pPr>
      <w:r w:rsidRPr="00FB7433">
        <w:rPr>
          <w:i/>
          <w:sz w:val="22"/>
          <w:szCs w:val="22"/>
        </w:rPr>
        <w:t>о необходимости пересмотра существующего плана безопасности</w:t>
      </w:r>
      <w:r w:rsidR="00373126">
        <w:rPr>
          <w:i/>
          <w:sz w:val="22"/>
          <w:szCs w:val="22"/>
        </w:rPr>
        <w:t>;</w:t>
      </w:r>
    </w:p>
    <w:p w:rsidR="00FB7433" w:rsidRPr="00373126" w:rsidRDefault="00373126" w:rsidP="000559CC">
      <w:pPr>
        <w:ind w:right="-5" w:firstLine="709"/>
        <w:jc w:val="both"/>
        <w:rPr>
          <w:i/>
          <w:sz w:val="22"/>
          <w:szCs w:val="22"/>
        </w:rPr>
      </w:pPr>
      <w:r w:rsidRPr="00373126">
        <w:rPr>
          <w:i/>
          <w:sz w:val="22"/>
          <w:szCs w:val="22"/>
        </w:rPr>
        <w:t xml:space="preserve">о завершении </w:t>
      </w:r>
      <w:r w:rsidRPr="00FB7433">
        <w:rPr>
          <w:i/>
          <w:sz w:val="22"/>
          <w:szCs w:val="22"/>
        </w:rPr>
        <w:t>согласовани</w:t>
      </w:r>
      <w:r>
        <w:rPr>
          <w:i/>
          <w:sz w:val="22"/>
          <w:szCs w:val="22"/>
        </w:rPr>
        <w:t>я</w:t>
      </w:r>
      <w:r w:rsidRPr="00FB7433">
        <w:rPr>
          <w:i/>
          <w:sz w:val="22"/>
          <w:szCs w:val="22"/>
        </w:rPr>
        <w:t xml:space="preserve"> материалов ОВОС КРК «Стрела» Администрацией области</w:t>
      </w:r>
      <w:r>
        <w:rPr>
          <w:i/>
          <w:sz w:val="22"/>
          <w:szCs w:val="22"/>
        </w:rPr>
        <w:t>;</w:t>
      </w:r>
    </w:p>
    <w:p w:rsidR="00373126" w:rsidRDefault="00373126" w:rsidP="00FB7433">
      <w:pPr>
        <w:ind w:right="-5" w:firstLine="709"/>
        <w:jc w:val="both"/>
        <w:rPr>
          <w:i/>
          <w:sz w:val="22"/>
          <w:szCs w:val="22"/>
        </w:rPr>
      </w:pPr>
      <w:r>
        <w:rPr>
          <w:i/>
          <w:sz w:val="22"/>
          <w:szCs w:val="22"/>
        </w:rPr>
        <w:t xml:space="preserve">о необходимости уточнения </w:t>
      </w:r>
      <w:r w:rsidRPr="00373126">
        <w:rPr>
          <w:i/>
          <w:sz w:val="22"/>
          <w:szCs w:val="22"/>
        </w:rPr>
        <w:t>ситуация по развитию объектов транспортной инфраструктуры, связи, здравоохранения, охраны окружающей среды, связанных с функционированием космодрома «Свободный»</w:t>
      </w:r>
      <w:r>
        <w:rPr>
          <w:i/>
          <w:sz w:val="22"/>
          <w:szCs w:val="22"/>
        </w:rPr>
        <w:t>;</w:t>
      </w:r>
    </w:p>
    <w:p w:rsidR="00373126" w:rsidRDefault="00373126" w:rsidP="00373126">
      <w:pPr>
        <w:ind w:right="-5" w:firstLine="709"/>
        <w:jc w:val="both"/>
        <w:rPr>
          <w:i/>
          <w:sz w:val="22"/>
          <w:szCs w:val="22"/>
        </w:rPr>
      </w:pPr>
      <w:r w:rsidRPr="00373126">
        <w:rPr>
          <w:i/>
          <w:sz w:val="22"/>
          <w:szCs w:val="22"/>
        </w:rPr>
        <w:t>о принятии комплексного плана мероприятий по стабилизации и улучшению экологической обстановки на космодроме к исполнению и о мероприятиях по стабилизации и улучшению экологической ситуации на космодроме, запланированных на 2004 год</w:t>
      </w:r>
      <w:r>
        <w:rPr>
          <w:i/>
          <w:sz w:val="22"/>
          <w:szCs w:val="22"/>
        </w:rPr>
        <w:t>;</w:t>
      </w:r>
    </w:p>
    <w:p w:rsidR="00373126" w:rsidRPr="00373126" w:rsidRDefault="00373126" w:rsidP="00373126">
      <w:pPr>
        <w:ind w:right="-5" w:firstLine="709"/>
        <w:jc w:val="both"/>
        <w:rPr>
          <w:i/>
          <w:sz w:val="22"/>
          <w:szCs w:val="22"/>
        </w:rPr>
      </w:pPr>
      <w:r>
        <w:rPr>
          <w:i/>
          <w:sz w:val="22"/>
          <w:szCs w:val="22"/>
        </w:rPr>
        <w:t xml:space="preserve">о </w:t>
      </w:r>
      <w:r w:rsidRPr="00373126">
        <w:rPr>
          <w:i/>
          <w:sz w:val="22"/>
          <w:szCs w:val="22"/>
        </w:rPr>
        <w:t>предоставлени</w:t>
      </w:r>
      <w:r>
        <w:rPr>
          <w:i/>
          <w:sz w:val="22"/>
          <w:szCs w:val="22"/>
        </w:rPr>
        <w:t>и</w:t>
      </w:r>
      <w:r w:rsidRPr="00373126">
        <w:rPr>
          <w:i/>
          <w:sz w:val="22"/>
          <w:szCs w:val="22"/>
        </w:rPr>
        <w:t xml:space="preserve"> в наш адрес копии материалов предварительного обследования экологической ситуации на космодроме «Свободный».</w:t>
      </w:r>
    </w:p>
    <w:p w:rsidR="00373126" w:rsidRPr="00373126" w:rsidRDefault="00373126" w:rsidP="00373126">
      <w:pPr>
        <w:ind w:right="-5" w:firstLine="709"/>
        <w:jc w:val="both"/>
        <w:rPr>
          <w:i/>
          <w:sz w:val="22"/>
          <w:szCs w:val="22"/>
        </w:rPr>
      </w:pPr>
    </w:p>
    <w:p w:rsidR="009A0E78" w:rsidRDefault="009A0E78" w:rsidP="009A0E78">
      <w:pPr>
        <w:ind w:right="-5" w:firstLine="709"/>
        <w:jc w:val="both"/>
        <w:rPr>
          <w:sz w:val="22"/>
          <w:szCs w:val="22"/>
        </w:rPr>
      </w:pPr>
      <w:r>
        <w:rPr>
          <w:sz w:val="22"/>
          <w:szCs w:val="22"/>
        </w:rPr>
        <w:t xml:space="preserve">02 февраля 2004 года глава администрации Амурской области </w:t>
      </w:r>
      <w:proofErr w:type="spellStart"/>
      <w:r>
        <w:rPr>
          <w:sz w:val="22"/>
          <w:szCs w:val="22"/>
        </w:rPr>
        <w:t>Л.В.Коротков</w:t>
      </w:r>
      <w:proofErr w:type="spellEnd"/>
      <w:r>
        <w:rPr>
          <w:sz w:val="22"/>
          <w:szCs w:val="22"/>
        </w:rPr>
        <w:t xml:space="preserve"> направил (письмо №01-4-325) командующему Космическими войсками А.Н.Перминов обращение </w:t>
      </w:r>
      <w:r w:rsidR="0016501B">
        <w:rPr>
          <w:sz w:val="22"/>
          <w:szCs w:val="22"/>
        </w:rPr>
        <w:t xml:space="preserve">с просьбой </w:t>
      </w:r>
      <w:r>
        <w:rPr>
          <w:sz w:val="22"/>
          <w:szCs w:val="22"/>
        </w:rPr>
        <w:t>сообщить план пусков ракет на 2004 год.</w:t>
      </w:r>
      <w:r w:rsidRPr="009A0E78">
        <w:rPr>
          <w:sz w:val="22"/>
          <w:szCs w:val="22"/>
        </w:rPr>
        <w:t xml:space="preserve"> </w:t>
      </w:r>
      <w:r w:rsidRPr="00373126">
        <w:rPr>
          <w:i/>
          <w:sz w:val="22"/>
          <w:szCs w:val="22"/>
        </w:rPr>
        <w:t>(исп. С.А.С.)</w:t>
      </w:r>
    </w:p>
    <w:p w:rsidR="009A0E78" w:rsidRDefault="009A0E78" w:rsidP="009A0E78">
      <w:pPr>
        <w:ind w:right="-5" w:firstLine="709"/>
        <w:jc w:val="both"/>
        <w:rPr>
          <w:sz w:val="22"/>
          <w:szCs w:val="22"/>
        </w:rPr>
      </w:pPr>
    </w:p>
    <w:p w:rsidR="00B75975" w:rsidRPr="00B75975" w:rsidRDefault="00B75975" w:rsidP="00B75975">
      <w:pPr>
        <w:ind w:right="-5" w:firstLine="709"/>
        <w:jc w:val="both"/>
        <w:rPr>
          <w:sz w:val="22"/>
          <w:szCs w:val="22"/>
        </w:rPr>
      </w:pPr>
      <w:r w:rsidRPr="00B75975">
        <w:rPr>
          <w:sz w:val="22"/>
          <w:szCs w:val="22"/>
        </w:rPr>
        <w:t xml:space="preserve">05 </w:t>
      </w:r>
      <w:proofErr w:type="gramStart"/>
      <w:r w:rsidRPr="00B75975">
        <w:rPr>
          <w:sz w:val="22"/>
          <w:szCs w:val="22"/>
        </w:rPr>
        <w:t>февраля 2004 года</w:t>
      </w:r>
      <w:proofErr w:type="gramEnd"/>
      <w:r w:rsidRPr="00B75975">
        <w:rPr>
          <w:sz w:val="22"/>
          <w:szCs w:val="22"/>
        </w:rPr>
        <w:t xml:space="preserve"> командующ</w:t>
      </w:r>
      <w:r>
        <w:rPr>
          <w:sz w:val="22"/>
          <w:szCs w:val="22"/>
        </w:rPr>
        <w:t>ий</w:t>
      </w:r>
      <w:r w:rsidRPr="00B75975">
        <w:rPr>
          <w:sz w:val="22"/>
          <w:szCs w:val="22"/>
        </w:rPr>
        <w:t xml:space="preserve"> Космическими войсками А.Н.Перминов направил (письмо №</w:t>
      </w:r>
      <w:r>
        <w:rPr>
          <w:sz w:val="22"/>
          <w:szCs w:val="22"/>
        </w:rPr>
        <w:t>349/2/1/386</w:t>
      </w:r>
      <w:r w:rsidRPr="00B75975">
        <w:rPr>
          <w:sz w:val="22"/>
          <w:szCs w:val="22"/>
        </w:rPr>
        <w:t>)</w:t>
      </w:r>
      <w:r>
        <w:rPr>
          <w:sz w:val="22"/>
          <w:szCs w:val="22"/>
        </w:rPr>
        <w:t xml:space="preserve"> главе администрации Амурской области информацию </w:t>
      </w:r>
      <w:r w:rsidRPr="00B75975">
        <w:rPr>
          <w:sz w:val="22"/>
          <w:szCs w:val="22"/>
        </w:rPr>
        <w:t xml:space="preserve">о том, что </w:t>
      </w:r>
      <w:r w:rsidRPr="00B75975">
        <w:rPr>
          <w:b/>
          <w:sz w:val="22"/>
          <w:szCs w:val="22"/>
        </w:rPr>
        <w:t>пуски ракеты-носителя «Старт-1» в 200</w:t>
      </w:r>
      <w:r>
        <w:rPr>
          <w:b/>
          <w:sz w:val="22"/>
          <w:szCs w:val="22"/>
        </w:rPr>
        <w:t>4</w:t>
      </w:r>
      <w:r w:rsidRPr="00B75975">
        <w:rPr>
          <w:b/>
          <w:sz w:val="22"/>
          <w:szCs w:val="22"/>
        </w:rPr>
        <w:t xml:space="preserve"> году не запланированы</w:t>
      </w:r>
      <w:r w:rsidRPr="00B75975">
        <w:rPr>
          <w:sz w:val="22"/>
          <w:szCs w:val="22"/>
        </w:rPr>
        <w:t>.</w:t>
      </w:r>
    </w:p>
    <w:p w:rsidR="00CE6DAF" w:rsidRDefault="00CE6DAF" w:rsidP="00FB7433">
      <w:pPr>
        <w:ind w:right="-5" w:firstLine="709"/>
        <w:jc w:val="both"/>
        <w:rPr>
          <w:sz w:val="22"/>
          <w:szCs w:val="22"/>
        </w:rPr>
      </w:pPr>
      <w:r>
        <w:rPr>
          <w:sz w:val="22"/>
          <w:szCs w:val="22"/>
        </w:rPr>
        <w:t xml:space="preserve">02 февраля 2004 года начальник космодрома «Свободный» </w:t>
      </w:r>
      <w:proofErr w:type="spellStart"/>
      <w:r>
        <w:rPr>
          <w:sz w:val="22"/>
          <w:szCs w:val="22"/>
        </w:rPr>
        <w:t>В.Д.Тюрин</w:t>
      </w:r>
      <w:proofErr w:type="spellEnd"/>
      <w:r>
        <w:rPr>
          <w:sz w:val="22"/>
          <w:szCs w:val="22"/>
        </w:rPr>
        <w:t xml:space="preserve"> направил (письмо №124) предложение заместителю губернатору Амурской области </w:t>
      </w:r>
      <w:proofErr w:type="spellStart"/>
      <w:r>
        <w:rPr>
          <w:sz w:val="22"/>
          <w:szCs w:val="22"/>
        </w:rPr>
        <w:t>В.В.Марценко</w:t>
      </w:r>
      <w:proofErr w:type="spellEnd"/>
      <w:r>
        <w:rPr>
          <w:sz w:val="22"/>
          <w:szCs w:val="22"/>
        </w:rPr>
        <w:t xml:space="preserve"> по финансовому </w:t>
      </w:r>
      <w:r>
        <w:rPr>
          <w:sz w:val="22"/>
          <w:szCs w:val="22"/>
        </w:rPr>
        <w:lastRenderedPageBreak/>
        <w:t xml:space="preserve">участию 2 ГИК МО РФ во Всероссийской выставке-ярмарке «Регионы России: конверсия оборонно-промышленного комплекса». </w:t>
      </w:r>
    </w:p>
    <w:p w:rsidR="00CE6DAF" w:rsidRDefault="00CE6DAF" w:rsidP="00FB7433">
      <w:pPr>
        <w:ind w:right="-5" w:firstLine="709"/>
        <w:jc w:val="both"/>
        <w:rPr>
          <w:sz w:val="22"/>
          <w:szCs w:val="22"/>
        </w:rPr>
      </w:pPr>
    </w:p>
    <w:p w:rsidR="006D2D83" w:rsidRDefault="006D2D83" w:rsidP="00FB7433">
      <w:pPr>
        <w:ind w:right="-5" w:firstLine="709"/>
        <w:jc w:val="both"/>
        <w:rPr>
          <w:sz w:val="22"/>
          <w:szCs w:val="22"/>
        </w:rPr>
      </w:pPr>
      <w:r>
        <w:rPr>
          <w:sz w:val="22"/>
          <w:szCs w:val="22"/>
        </w:rPr>
        <w:t xml:space="preserve">03 марта 2004 года заместитель губернатора Амурской области </w:t>
      </w:r>
      <w:proofErr w:type="spellStart"/>
      <w:r>
        <w:rPr>
          <w:sz w:val="22"/>
          <w:szCs w:val="22"/>
        </w:rPr>
        <w:t>В.В.Марценко</w:t>
      </w:r>
      <w:proofErr w:type="spellEnd"/>
      <w:r>
        <w:rPr>
          <w:sz w:val="22"/>
          <w:szCs w:val="22"/>
        </w:rPr>
        <w:t xml:space="preserve"> направил (письмо №01-31-709)</w:t>
      </w:r>
      <w:r w:rsidRPr="006D2D83">
        <w:rPr>
          <w:sz w:val="22"/>
          <w:szCs w:val="22"/>
        </w:rPr>
        <w:t xml:space="preserve"> </w:t>
      </w:r>
      <w:r>
        <w:rPr>
          <w:sz w:val="22"/>
          <w:szCs w:val="22"/>
        </w:rPr>
        <w:t>начальнику космодрома «Свободный» В.Д.Тюрину ответ на обращение начальника космодрома за №12402 февраля 2004 года.</w:t>
      </w:r>
    </w:p>
    <w:p w:rsidR="006D2D83" w:rsidRPr="006D2D83" w:rsidRDefault="00FD61D0" w:rsidP="006D2D83">
      <w:pPr>
        <w:ind w:right="-5" w:firstLine="709"/>
        <w:jc w:val="both"/>
        <w:rPr>
          <w:sz w:val="22"/>
          <w:szCs w:val="22"/>
        </w:rPr>
      </w:pPr>
      <w:r>
        <w:rPr>
          <w:sz w:val="22"/>
          <w:szCs w:val="22"/>
        </w:rPr>
        <w:t>Р</w:t>
      </w:r>
      <w:r w:rsidR="006D2D83" w:rsidRPr="006D2D83">
        <w:rPr>
          <w:sz w:val="22"/>
          <w:szCs w:val="22"/>
        </w:rPr>
        <w:t xml:space="preserve">ассмотрев обращение </w:t>
      </w:r>
      <w:proofErr w:type="spellStart"/>
      <w:r>
        <w:rPr>
          <w:sz w:val="22"/>
          <w:szCs w:val="22"/>
        </w:rPr>
        <w:t>В.Д.Тюрина</w:t>
      </w:r>
      <w:proofErr w:type="spellEnd"/>
      <w:r>
        <w:rPr>
          <w:sz w:val="22"/>
          <w:szCs w:val="22"/>
        </w:rPr>
        <w:t xml:space="preserve"> </w:t>
      </w:r>
      <w:r w:rsidR="006D2D83" w:rsidRPr="006D2D83">
        <w:rPr>
          <w:sz w:val="22"/>
          <w:szCs w:val="22"/>
        </w:rPr>
        <w:t>о выделении средств из бюджета области для создания экспозиции 2ГИК МО РФ на Всероссийской выставке</w:t>
      </w:r>
      <w:r w:rsidR="0072266F">
        <w:rPr>
          <w:sz w:val="22"/>
          <w:szCs w:val="22"/>
        </w:rPr>
        <w:t>-</w:t>
      </w:r>
      <w:r w:rsidR="006D2D83" w:rsidRPr="006D2D83">
        <w:rPr>
          <w:sz w:val="22"/>
          <w:szCs w:val="22"/>
        </w:rPr>
        <w:t xml:space="preserve">ярмарке «Регионы России: конверсия оборонно-промышленного комплекса», </w:t>
      </w:r>
      <w:r>
        <w:rPr>
          <w:sz w:val="22"/>
          <w:szCs w:val="22"/>
        </w:rPr>
        <w:t xml:space="preserve">администрация </w:t>
      </w:r>
      <w:r w:rsidR="006D2D83" w:rsidRPr="006D2D83">
        <w:rPr>
          <w:sz w:val="22"/>
          <w:szCs w:val="22"/>
        </w:rPr>
        <w:t>сообщ</w:t>
      </w:r>
      <w:r>
        <w:rPr>
          <w:sz w:val="22"/>
          <w:szCs w:val="22"/>
        </w:rPr>
        <w:t>ила</w:t>
      </w:r>
      <w:r w:rsidR="006D2D83" w:rsidRPr="006D2D83">
        <w:rPr>
          <w:sz w:val="22"/>
          <w:szCs w:val="22"/>
        </w:rPr>
        <w:t xml:space="preserve"> об отсутствии возможности</w:t>
      </w:r>
      <w:r>
        <w:rPr>
          <w:sz w:val="22"/>
          <w:szCs w:val="22"/>
        </w:rPr>
        <w:t xml:space="preserve"> финансирования в виду отсутствия требуемых средств в </w:t>
      </w:r>
      <w:r w:rsidR="006D2D83" w:rsidRPr="006D2D83">
        <w:rPr>
          <w:sz w:val="22"/>
          <w:szCs w:val="22"/>
        </w:rPr>
        <w:t>бюджет</w:t>
      </w:r>
      <w:r w:rsidR="0072266F">
        <w:rPr>
          <w:sz w:val="22"/>
          <w:szCs w:val="22"/>
        </w:rPr>
        <w:t>е</w:t>
      </w:r>
      <w:r w:rsidR="006D2D83" w:rsidRPr="006D2D83">
        <w:rPr>
          <w:sz w:val="22"/>
          <w:szCs w:val="22"/>
        </w:rPr>
        <w:t xml:space="preserve"> области. </w:t>
      </w:r>
    </w:p>
    <w:p w:rsidR="00FD61D0" w:rsidRDefault="00FD61D0" w:rsidP="00FD61D0">
      <w:pPr>
        <w:ind w:right="-5" w:firstLine="709"/>
        <w:jc w:val="both"/>
        <w:rPr>
          <w:sz w:val="22"/>
          <w:szCs w:val="22"/>
        </w:rPr>
      </w:pPr>
    </w:p>
    <w:p w:rsidR="005E7A8D" w:rsidRPr="005E7A8D" w:rsidRDefault="00FD61D0" w:rsidP="005E7A8D">
      <w:pPr>
        <w:ind w:right="-5" w:firstLine="709"/>
        <w:jc w:val="both"/>
        <w:rPr>
          <w:i/>
          <w:sz w:val="22"/>
          <w:szCs w:val="22"/>
        </w:rPr>
      </w:pPr>
      <w:r>
        <w:rPr>
          <w:sz w:val="22"/>
          <w:szCs w:val="22"/>
        </w:rPr>
        <w:t xml:space="preserve">03 марта 2004 года </w:t>
      </w:r>
      <w:r w:rsidR="0072266F">
        <w:rPr>
          <w:sz w:val="22"/>
          <w:szCs w:val="22"/>
        </w:rPr>
        <w:t>заместитель начальника 4 ЦНИИ Минобороны России по научной работе направил (письмо №429) председателю комитета экономики области приглашение принять участие в 6 научно-практическом семинаре «Экологические проблемы разработки и эксплуатации ракетно-космической техники» (запланирован на 29-30 апреля 2004 года в г. Юбилейный Московской области).</w:t>
      </w:r>
      <w:r w:rsidR="005E7A8D" w:rsidRPr="005E7A8D">
        <w:rPr>
          <w:sz w:val="22"/>
          <w:szCs w:val="22"/>
        </w:rPr>
        <w:t xml:space="preserve"> </w:t>
      </w:r>
      <w:r w:rsidR="005E7A8D" w:rsidRPr="005E7A8D">
        <w:rPr>
          <w:i/>
          <w:sz w:val="22"/>
          <w:szCs w:val="22"/>
        </w:rPr>
        <w:t>Письмо передано для возможного участия в департамент природопользования</w:t>
      </w:r>
      <w:r w:rsidR="005E7A8D">
        <w:rPr>
          <w:i/>
          <w:sz w:val="22"/>
          <w:szCs w:val="22"/>
        </w:rPr>
        <w:t xml:space="preserve"> 18.03.2004</w:t>
      </w:r>
      <w:r w:rsidR="005E7A8D" w:rsidRPr="005E7A8D">
        <w:rPr>
          <w:i/>
          <w:sz w:val="22"/>
          <w:szCs w:val="22"/>
        </w:rPr>
        <w:t>.</w:t>
      </w:r>
    </w:p>
    <w:p w:rsidR="00FD61D0" w:rsidRDefault="00FD61D0" w:rsidP="00FD61D0">
      <w:pPr>
        <w:ind w:right="-5" w:firstLine="709"/>
        <w:jc w:val="both"/>
        <w:rPr>
          <w:sz w:val="22"/>
          <w:szCs w:val="22"/>
        </w:rPr>
      </w:pPr>
    </w:p>
    <w:p w:rsidR="005E7A8D" w:rsidRDefault="005E7A8D">
      <w:pPr>
        <w:ind w:right="-5" w:firstLine="709"/>
        <w:jc w:val="both"/>
        <w:rPr>
          <w:sz w:val="22"/>
          <w:szCs w:val="22"/>
        </w:rPr>
      </w:pPr>
      <w:r>
        <w:rPr>
          <w:sz w:val="22"/>
          <w:szCs w:val="22"/>
        </w:rPr>
        <w:t>09 ма</w:t>
      </w:r>
      <w:r w:rsidR="00BB5848">
        <w:rPr>
          <w:sz w:val="22"/>
          <w:szCs w:val="22"/>
        </w:rPr>
        <w:t>рта 2004 года д</w:t>
      </w:r>
      <w:r>
        <w:rPr>
          <w:sz w:val="22"/>
          <w:szCs w:val="22"/>
        </w:rPr>
        <w:t xml:space="preserve">иректор </w:t>
      </w:r>
      <w:proofErr w:type="spellStart"/>
      <w:r>
        <w:rPr>
          <w:sz w:val="22"/>
          <w:szCs w:val="22"/>
        </w:rPr>
        <w:t>АмурСоЭС</w:t>
      </w:r>
      <w:proofErr w:type="spellEnd"/>
      <w:r>
        <w:rPr>
          <w:sz w:val="22"/>
          <w:szCs w:val="22"/>
        </w:rPr>
        <w:t xml:space="preserve"> </w:t>
      </w:r>
      <w:proofErr w:type="spellStart"/>
      <w:r>
        <w:rPr>
          <w:sz w:val="22"/>
          <w:szCs w:val="22"/>
        </w:rPr>
        <w:t>С.И.Титова</w:t>
      </w:r>
      <w:proofErr w:type="spellEnd"/>
      <w:r>
        <w:rPr>
          <w:sz w:val="22"/>
          <w:szCs w:val="22"/>
        </w:rPr>
        <w:t xml:space="preserve"> направила губернатору Амурской области просьбу сообщить о корректировке материалов ОВОС КРК «Стрела» с учетом общественных слушаний 10.12.2002 года.</w:t>
      </w:r>
    </w:p>
    <w:p w:rsidR="00BB5848" w:rsidRPr="00BB5848" w:rsidRDefault="00BB5848">
      <w:pPr>
        <w:ind w:right="-5" w:firstLine="709"/>
        <w:jc w:val="both"/>
        <w:rPr>
          <w:sz w:val="22"/>
          <w:szCs w:val="22"/>
        </w:rPr>
      </w:pPr>
    </w:p>
    <w:p w:rsidR="00EC59F9" w:rsidRDefault="0016501B" w:rsidP="00D31011">
      <w:pPr>
        <w:ind w:right="-5" w:firstLine="709"/>
        <w:jc w:val="both"/>
        <w:rPr>
          <w:sz w:val="22"/>
          <w:szCs w:val="22"/>
        </w:rPr>
      </w:pPr>
      <w:r>
        <w:rPr>
          <w:sz w:val="22"/>
          <w:szCs w:val="22"/>
        </w:rPr>
        <w:t xml:space="preserve">15 </w:t>
      </w:r>
      <w:r w:rsidR="00F34226">
        <w:rPr>
          <w:sz w:val="22"/>
          <w:szCs w:val="22"/>
        </w:rPr>
        <w:t>марта 2004 года,</w:t>
      </w:r>
      <w:r>
        <w:rPr>
          <w:sz w:val="22"/>
          <w:szCs w:val="22"/>
        </w:rPr>
        <w:t xml:space="preserve"> командующий Космическими войсками А.Н.Перминов направил главе администрации Амурской области </w:t>
      </w:r>
      <w:proofErr w:type="spellStart"/>
      <w:r>
        <w:rPr>
          <w:sz w:val="22"/>
          <w:szCs w:val="22"/>
        </w:rPr>
        <w:t>Л.В.Короткову</w:t>
      </w:r>
      <w:proofErr w:type="spellEnd"/>
      <w:r>
        <w:rPr>
          <w:sz w:val="22"/>
          <w:szCs w:val="22"/>
        </w:rPr>
        <w:t xml:space="preserve"> </w:t>
      </w:r>
      <w:r w:rsidR="00D31011">
        <w:rPr>
          <w:sz w:val="22"/>
          <w:szCs w:val="22"/>
        </w:rPr>
        <w:t xml:space="preserve">(письмо №01-4-324) ответ на обращение главы администрации Амурской области от 02 февраля 2004 года. </w:t>
      </w:r>
    </w:p>
    <w:p w:rsidR="00BB5848" w:rsidRPr="008945DA" w:rsidRDefault="00D31011" w:rsidP="00D31011">
      <w:pPr>
        <w:ind w:right="-5" w:firstLine="709"/>
        <w:jc w:val="both"/>
        <w:rPr>
          <w:i/>
          <w:sz w:val="20"/>
          <w:szCs w:val="20"/>
        </w:rPr>
      </w:pPr>
      <w:r w:rsidRPr="008945DA">
        <w:rPr>
          <w:i/>
          <w:sz w:val="20"/>
          <w:szCs w:val="20"/>
        </w:rPr>
        <w:t xml:space="preserve">Ответ </w:t>
      </w:r>
      <w:r w:rsidR="00B37F8D" w:rsidRPr="008945DA">
        <w:rPr>
          <w:i/>
          <w:sz w:val="20"/>
          <w:szCs w:val="20"/>
        </w:rPr>
        <w:t>содержал</w:t>
      </w:r>
      <w:r w:rsidRPr="008945DA">
        <w:rPr>
          <w:i/>
          <w:sz w:val="20"/>
          <w:szCs w:val="20"/>
        </w:rPr>
        <w:t xml:space="preserve"> </w:t>
      </w:r>
      <w:r w:rsidR="00EC59F9" w:rsidRPr="008945DA">
        <w:rPr>
          <w:i/>
          <w:sz w:val="20"/>
          <w:szCs w:val="20"/>
        </w:rPr>
        <w:t>следующ</w:t>
      </w:r>
      <w:r w:rsidR="00F34226" w:rsidRPr="008945DA">
        <w:rPr>
          <w:i/>
          <w:sz w:val="20"/>
          <w:szCs w:val="20"/>
        </w:rPr>
        <w:t>ую информацию</w:t>
      </w:r>
      <w:r w:rsidR="00EC59F9" w:rsidRPr="008945DA">
        <w:rPr>
          <w:i/>
          <w:sz w:val="20"/>
          <w:szCs w:val="20"/>
        </w:rPr>
        <w:t>:</w:t>
      </w:r>
    </w:p>
    <w:p w:rsidR="00EC59F9" w:rsidRPr="008945DA" w:rsidRDefault="00EC59F9" w:rsidP="00D31011">
      <w:pPr>
        <w:ind w:right="-5" w:firstLine="709"/>
        <w:jc w:val="both"/>
        <w:rPr>
          <w:i/>
          <w:sz w:val="20"/>
          <w:szCs w:val="20"/>
        </w:rPr>
      </w:pPr>
      <w:r w:rsidRPr="008945DA">
        <w:rPr>
          <w:i/>
          <w:sz w:val="20"/>
          <w:szCs w:val="20"/>
        </w:rPr>
        <w:t xml:space="preserve">Учитывая то, что в 2004 году пуски РКН «Старт-1» не планировались </w:t>
      </w:r>
      <w:proofErr w:type="spellStart"/>
      <w:r w:rsidR="00B37F8D" w:rsidRPr="008945DA">
        <w:rPr>
          <w:i/>
          <w:sz w:val="20"/>
          <w:szCs w:val="20"/>
        </w:rPr>
        <w:t>А.Н.Перминовым</w:t>
      </w:r>
      <w:proofErr w:type="spellEnd"/>
      <w:r w:rsidR="00B37F8D" w:rsidRPr="008945DA">
        <w:rPr>
          <w:i/>
          <w:sz w:val="20"/>
          <w:szCs w:val="20"/>
        </w:rPr>
        <w:t xml:space="preserve"> </w:t>
      </w:r>
      <w:r w:rsidRPr="008945DA">
        <w:rPr>
          <w:i/>
          <w:sz w:val="20"/>
          <w:szCs w:val="20"/>
        </w:rPr>
        <w:t>указывалась целесообразность рассмотреть проект договора о порядке и условиях эпизодического использования РП ОЧР «Старт-1» (срок договора истекал в январе 2004 года) и плана обеспечения безопасности в 4 квартале 2004 года.</w:t>
      </w:r>
    </w:p>
    <w:p w:rsidR="00EC59F9" w:rsidRPr="008945DA" w:rsidRDefault="00B4101D" w:rsidP="00D31011">
      <w:pPr>
        <w:ind w:right="-5" w:firstLine="709"/>
        <w:jc w:val="both"/>
        <w:rPr>
          <w:i/>
          <w:sz w:val="20"/>
          <w:szCs w:val="20"/>
        </w:rPr>
      </w:pPr>
      <w:r w:rsidRPr="008945DA">
        <w:rPr>
          <w:i/>
          <w:sz w:val="20"/>
          <w:szCs w:val="20"/>
        </w:rPr>
        <w:t>О</w:t>
      </w:r>
      <w:r w:rsidR="00EC59F9" w:rsidRPr="008945DA">
        <w:rPr>
          <w:i/>
          <w:sz w:val="20"/>
          <w:szCs w:val="20"/>
        </w:rPr>
        <w:t>тветственность за разработк</w:t>
      </w:r>
      <w:r w:rsidRPr="008945DA">
        <w:rPr>
          <w:i/>
          <w:sz w:val="20"/>
          <w:szCs w:val="20"/>
        </w:rPr>
        <w:t>у</w:t>
      </w:r>
      <w:r w:rsidR="00EC59F9" w:rsidRPr="008945DA">
        <w:rPr>
          <w:i/>
          <w:sz w:val="20"/>
          <w:szCs w:val="20"/>
        </w:rPr>
        <w:t xml:space="preserve"> материалов ОВОС и проведение государственной экологической экспертизы КРК «Стрела» возложена на головн</w:t>
      </w:r>
      <w:r w:rsidR="00B37F8D" w:rsidRPr="008945DA">
        <w:rPr>
          <w:i/>
          <w:sz w:val="20"/>
          <w:szCs w:val="20"/>
        </w:rPr>
        <w:t>ого</w:t>
      </w:r>
      <w:r w:rsidR="00EC59F9" w:rsidRPr="008945DA">
        <w:rPr>
          <w:i/>
          <w:sz w:val="20"/>
          <w:szCs w:val="20"/>
        </w:rPr>
        <w:t xml:space="preserve"> разработчик</w:t>
      </w:r>
      <w:r w:rsidR="00B37F8D" w:rsidRPr="008945DA">
        <w:rPr>
          <w:i/>
          <w:sz w:val="20"/>
          <w:szCs w:val="20"/>
        </w:rPr>
        <w:t>а</w:t>
      </w:r>
      <w:r w:rsidR="00EC59F9" w:rsidRPr="008945DA">
        <w:rPr>
          <w:i/>
          <w:sz w:val="20"/>
          <w:szCs w:val="20"/>
        </w:rPr>
        <w:t xml:space="preserve"> КРК «Стрела» - ФГУП «НПО Машиностроения»</w:t>
      </w:r>
      <w:r w:rsidRPr="008945DA">
        <w:rPr>
          <w:i/>
          <w:sz w:val="20"/>
          <w:szCs w:val="20"/>
        </w:rPr>
        <w:t xml:space="preserve">. Материалы ОВОС направляются государственному заказчику (Космические войска) только после положительного заключения государственной экологической экспертизы. По состоянию на 15 марта документы для </w:t>
      </w:r>
      <w:proofErr w:type="spellStart"/>
      <w:r w:rsidRPr="008945DA">
        <w:rPr>
          <w:i/>
          <w:sz w:val="20"/>
          <w:szCs w:val="20"/>
        </w:rPr>
        <w:t>госэкспертизы</w:t>
      </w:r>
      <w:proofErr w:type="spellEnd"/>
      <w:r w:rsidRPr="008945DA">
        <w:rPr>
          <w:i/>
          <w:sz w:val="20"/>
          <w:szCs w:val="20"/>
        </w:rPr>
        <w:t xml:space="preserve"> находились у головного разработчика.</w:t>
      </w:r>
    </w:p>
    <w:p w:rsidR="00B4101D" w:rsidRPr="008945DA" w:rsidRDefault="00B4101D" w:rsidP="00D31011">
      <w:pPr>
        <w:ind w:right="-5" w:firstLine="709"/>
        <w:jc w:val="both"/>
        <w:rPr>
          <w:i/>
          <w:sz w:val="20"/>
          <w:szCs w:val="20"/>
        </w:rPr>
      </w:pPr>
      <w:r w:rsidRPr="008945DA">
        <w:rPr>
          <w:i/>
          <w:sz w:val="20"/>
          <w:szCs w:val="20"/>
        </w:rPr>
        <w:t>Комплексный план мероприятий по стабилизации и улучшению экологической обстановки на космодроме «Свободный» на 2004 – 2006 годы уточнен и утвержден. Выполнение мероприятий планировалось за счет внебюджетных источников финансирования. С</w:t>
      </w:r>
      <w:r w:rsidR="00B37F8D" w:rsidRPr="008945DA">
        <w:rPr>
          <w:i/>
          <w:sz w:val="20"/>
          <w:szCs w:val="20"/>
        </w:rPr>
        <w:t xml:space="preserve"> указанными</w:t>
      </w:r>
      <w:r w:rsidRPr="008945DA">
        <w:rPr>
          <w:i/>
          <w:sz w:val="20"/>
          <w:szCs w:val="20"/>
        </w:rPr>
        <w:t xml:space="preserve"> </w:t>
      </w:r>
      <w:r w:rsidR="00B37F8D" w:rsidRPr="008945DA">
        <w:rPr>
          <w:i/>
          <w:sz w:val="20"/>
          <w:szCs w:val="20"/>
        </w:rPr>
        <w:t>материалами</w:t>
      </w:r>
      <w:r w:rsidRPr="008945DA">
        <w:rPr>
          <w:i/>
          <w:sz w:val="20"/>
          <w:szCs w:val="20"/>
        </w:rPr>
        <w:t xml:space="preserve"> </w:t>
      </w:r>
      <w:r w:rsidR="00CB4CA3" w:rsidRPr="008945DA">
        <w:rPr>
          <w:i/>
          <w:sz w:val="20"/>
          <w:szCs w:val="20"/>
        </w:rPr>
        <w:t>предлагалось ознакомиться на космодроме «Свободный».</w:t>
      </w:r>
    </w:p>
    <w:p w:rsidR="00CB4CA3" w:rsidRPr="008945DA" w:rsidRDefault="00641A49" w:rsidP="00D31011">
      <w:pPr>
        <w:ind w:right="-5" w:firstLine="709"/>
        <w:jc w:val="both"/>
        <w:rPr>
          <w:i/>
          <w:sz w:val="20"/>
          <w:szCs w:val="20"/>
        </w:rPr>
      </w:pPr>
      <w:r w:rsidRPr="008945DA">
        <w:rPr>
          <w:b/>
          <w:i/>
          <w:sz w:val="20"/>
          <w:szCs w:val="20"/>
        </w:rPr>
        <w:t>П</w:t>
      </w:r>
      <w:r w:rsidR="00CB4CA3" w:rsidRPr="008945DA">
        <w:rPr>
          <w:b/>
          <w:i/>
          <w:sz w:val="20"/>
          <w:szCs w:val="20"/>
        </w:rPr>
        <w:t xml:space="preserve">редложения </w:t>
      </w:r>
      <w:r w:rsidRPr="008945DA">
        <w:rPr>
          <w:b/>
          <w:i/>
          <w:sz w:val="20"/>
          <w:szCs w:val="20"/>
        </w:rPr>
        <w:t xml:space="preserve">администрации Амурской области </w:t>
      </w:r>
      <w:r w:rsidR="00CB4CA3" w:rsidRPr="008945DA">
        <w:rPr>
          <w:b/>
          <w:i/>
          <w:sz w:val="20"/>
          <w:szCs w:val="20"/>
        </w:rPr>
        <w:t>к подпрограмме регионального обеспечения развития космодрома «Свободный</w:t>
      </w:r>
      <w:r w:rsidR="00CB4CA3" w:rsidRPr="00F7003B">
        <w:rPr>
          <w:b/>
          <w:i/>
          <w:sz w:val="20"/>
          <w:szCs w:val="20"/>
        </w:rPr>
        <w:t>» использовались</w:t>
      </w:r>
      <w:r w:rsidR="00CB4CA3" w:rsidRPr="008945DA">
        <w:rPr>
          <w:i/>
          <w:sz w:val="20"/>
          <w:szCs w:val="20"/>
        </w:rPr>
        <w:t xml:space="preserve"> как исходные данные для разработки предложений Космических войск в проект ФЦП развития российских космодромов. На совещании 13 сентября 2003 года у заместителя Председателя Правительства РФ </w:t>
      </w:r>
      <w:proofErr w:type="spellStart"/>
      <w:r w:rsidR="00CB4CA3" w:rsidRPr="008945DA">
        <w:rPr>
          <w:i/>
          <w:sz w:val="20"/>
          <w:szCs w:val="20"/>
        </w:rPr>
        <w:t>Б.С.Алешина</w:t>
      </w:r>
      <w:proofErr w:type="spellEnd"/>
      <w:r w:rsidR="00CB4CA3" w:rsidRPr="008945DA">
        <w:rPr>
          <w:i/>
          <w:sz w:val="20"/>
          <w:szCs w:val="20"/>
        </w:rPr>
        <w:t xml:space="preserve"> принято решение рассмотреть вопрос о включении работ по развитию российских космодромов в качестве подпрограммы в Федеральную космическую программу России на 2006-2015 годы. Данная позиция подтверждена в обращении к Генеральному директору </w:t>
      </w:r>
      <w:proofErr w:type="spellStart"/>
      <w:r w:rsidR="00CB4CA3" w:rsidRPr="008945DA">
        <w:rPr>
          <w:i/>
          <w:sz w:val="20"/>
          <w:szCs w:val="20"/>
        </w:rPr>
        <w:t>Росавиакосмоса</w:t>
      </w:r>
      <w:proofErr w:type="spellEnd"/>
      <w:r w:rsidR="00CB4CA3" w:rsidRPr="008945DA">
        <w:rPr>
          <w:i/>
          <w:sz w:val="20"/>
          <w:szCs w:val="20"/>
        </w:rPr>
        <w:t xml:space="preserve"> </w:t>
      </w:r>
      <w:proofErr w:type="spellStart"/>
      <w:r w:rsidR="00CB4CA3" w:rsidRPr="008945DA">
        <w:rPr>
          <w:i/>
          <w:sz w:val="20"/>
          <w:szCs w:val="20"/>
        </w:rPr>
        <w:t>Ю.Н.Коптева</w:t>
      </w:r>
      <w:proofErr w:type="spellEnd"/>
      <w:r w:rsidR="00CB4CA3" w:rsidRPr="008945DA">
        <w:rPr>
          <w:i/>
          <w:sz w:val="20"/>
          <w:szCs w:val="20"/>
        </w:rPr>
        <w:t xml:space="preserve"> (письмо № 205/10830 от 29 октября 2003 года)</w:t>
      </w:r>
      <w:r w:rsidRPr="008945DA">
        <w:rPr>
          <w:i/>
          <w:sz w:val="20"/>
          <w:szCs w:val="20"/>
        </w:rPr>
        <w:t>.</w:t>
      </w:r>
      <w:r w:rsidR="00CB4CA3" w:rsidRPr="008945DA">
        <w:rPr>
          <w:i/>
          <w:sz w:val="20"/>
          <w:szCs w:val="20"/>
        </w:rPr>
        <w:t xml:space="preserve"> Минобороны России и впредь будет настаивать на включении вопросов развития российских космодромов в ФКП России.</w:t>
      </w:r>
    </w:p>
    <w:p w:rsidR="00F34226" w:rsidRDefault="00F34226" w:rsidP="00D31011">
      <w:pPr>
        <w:ind w:right="-5" w:firstLine="709"/>
        <w:jc w:val="both"/>
        <w:rPr>
          <w:sz w:val="22"/>
          <w:szCs w:val="22"/>
        </w:rPr>
      </w:pPr>
    </w:p>
    <w:p w:rsidR="004E678C" w:rsidRDefault="004E678C" w:rsidP="004E678C">
      <w:pPr>
        <w:ind w:right="-5" w:firstLine="709"/>
        <w:jc w:val="both"/>
        <w:rPr>
          <w:i/>
          <w:sz w:val="22"/>
          <w:szCs w:val="22"/>
        </w:rPr>
      </w:pPr>
      <w:r>
        <w:rPr>
          <w:sz w:val="22"/>
          <w:szCs w:val="22"/>
        </w:rPr>
        <w:t xml:space="preserve">19 марта 2004 года заместитель губернатора Амурской области </w:t>
      </w:r>
      <w:proofErr w:type="spellStart"/>
      <w:r>
        <w:rPr>
          <w:sz w:val="22"/>
          <w:szCs w:val="22"/>
        </w:rPr>
        <w:t>В.В.Марценко</w:t>
      </w:r>
      <w:proofErr w:type="spellEnd"/>
      <w:r>
        <w:rPr>
          <w:sz w:val="22"/>
          <w:szCs w:val="22"/>
        </w:rPr>
        <w:t xml:space="preserve"> направил (письмо №01-14-916/1580) ответ</w:t>
      </w:r>
      <w:r w:rsidRPr="00BB5848">
        <w:rPr>
          <w:sz w:val="22"/>
          <w:szCs w:val="22"/>
        </w:rPr>
        <w:t xml:space="preserve"> </w:t>
      </w:r>
      <w:proofErr w:type="spellStart"/>
      <w:r>
        <w:rPr>
          <w:sz w:val="22"/>
          <w:szCs w:val="22"/>
        </w:rPr>
        <w:t>АмурСоЭС</w:t>
      </w:r>
      <w:proofErr w:type="spellEnd"/>
      <w:r>
        <w:rPr>
          <w:sz w:val="22"/>
          <w:szCs w:val="22"/>
        </w:rPr>
        <w:t xml:space="preserve"> на обращение от 09 марта 2004 года. </w:t>
      </w:r>
      <w:r w:rsidRPr="00BB5848">
        <w:rPr>
          <w:i/>
          <w:sz w:val="22"/>
          <w:szCs w:val="22"/>
        </w:rPr>
        <w:t>(исп. С.А.С.)</w:t>
      </w:r>
    </w:p>
    <w:p w:rsidR="004E678C" w:rsidRDefault="004E678C" w:rsidP="00D31011">
      <w:pPr>
        <w:ind w:right="-5" w:firstLine="709"/>
        <w:jc w:val="both"/>
        <w:rPr>
          <w:sz w:val="22"/>
          <w:szCs w:val="22"/>
        </w:rPr>
      </w:pPr>
    </w:p>
    <w:p w:rsidR="00C934B9" w:rsidRDefault="00C934B9" w:rsidP="00C934B9">
      <w:pPr>
        <w:ind w:right="-5" w:firstLine="709"/>
        <w:jc w:val="both"/>
        <w:rPr>
          <w:sz w:val="22"/>
          <w:szCs w:val="22"/>
        </w:rPr>
      </w:pPr>
      <w:r>
        <w:rPr>
          <w:sz w:val="22"/>
          <w:szCs w:val="22"/>
        </w:rPr>
        <w:t xml:space="preserve">30 апреля 2004 года директор АРОУ «Экологическая инициатива» </w:t>
      </w:r>
      <w:proofErr w:type="spellStart"/>
      <w:r>
        <w:rPr>
          <w:sz w:val="22"/>
          <w:szCs w:val="22"/>
        </w:rPr>
        <w:t>Л.Е.Федоровская</w:t>
      </w:r>
      <w:proofErr w:type="spellEnd"/>
      <w:r>
        <w:rPr>
          <w:sz w:val="22"/>
          <w:szCs w:val="22"/>
        </w:rPr>
        <w:t xml:space="preserve"> направила (письмо №235) главе администрации области </w:t>
      </w:r>
      <w:proofErr w:type="spellStart"/>
      <w:r>
        <w:rPr>
          <w:sz w:val="22"/>
          <w:szCs w:val="22"/>
        </w:rPr>
        <w:t>Л.В.Короткову</w:t>
      </w:r>
      <w:proofErr w:type="spellEnd"/>
      <w:r>
        <w:rPr>
          <w:sz w:val="22"/>
          <w:szCs w:val="22"/>
        </w:rPr>
        <w:t xml:space="preserve"> обращение с просьбой предоставить информацию о согласовании проекта КРК «Стрела» и дать указание обновить сайт администрации области в части проекта «Стрела».</w:t>
      </w:r>
    </w:p>
    <w:p w:rsidR="005E7208" w:rsidRDefault="005E7208" w:rsidP="00D31011">
      <w:pPr>
        <w:ind w:right="-5" w:firstLine="709"/>
        <w:jc w:val="both"/>
        <w:rPr>
          <w:sz w:val="22"/>
          <w:szCs w:val="22"/>
        </w:rPr>
      </w:pPr>
    </w:p>
    <w:p w:rsidR="00F7003B" w:rsidRDefault="00F7003B" w:rsidP="00D31011">
      <w:pPr>
        <w:ind w:right="-5" w:firstLine="709"/>
        <w:jc w:val="both"/>
        <w:rPr>
          <w:sz w:val="22"/>
          <w:szCs w:val="22"/>
        </w:rPr>
      </w:pPr>
      <w:r>
        <w:rPr>
          <w:sz w:val="22"/>
          <w:szCs w:val="22"/>
        </w:rPr>
        <w:t xml:space="preserve">06 мая 2004 года начальник департамента </w:t>
      </w:r>
      <w:r w:rsidR="004E678C">
        <w:rPr>
          <w:sz w:val="22"/>
          <w:szCs w:val="22"/>
        </w:rPr>
        <w:t xml:space="preserve">здравоохранения </w:t>
      </w:r>
      <w:proofErr w:type="spellStart"/>
      <w:r>
        <w:rPr>
          <w:sz w:val="22"/>
          <w:szCs w:val="22"/>
        </w:rPr>
        <w:t>А.В.Платона</w:t>
      </w:r>
      <w:proofErr w:type="spellEnd"/>
      <w:r>
        <w:rPr>
          <w:sz w:val="22"/>
          <w:szCs w:val="22"/>
        </w:rPr>
        <w:t xml:space="preserve"> направил (письмо №05а-1625) начальнику департамента экономики администрации области </w:t>
      </w:r>
      <w:proofErr w:type="spellStart"/>
      <w:r>
        <w:rPr>
          <w:sz w:val="22"/>
          <w:szCs w:val="22"/>
        </w:rPr>
        <w:t>А.В.Гордееву</w:t>
      </w:r>
      <w:proofErr w:type="spellEnd"/>
      <w:r>
        <w:rPr>
          <w:sz w:val="22"/>
          <w:szCs w:val="22"/>
        </w:rPr>
        <w:t xml:space="preserve"> для </w:t>
      </w:r>
      <w:r>
        <w:rPr>
          <w:sz w:val="22"/>
          <w:szCs w:val="22"/>
        </w:rPr>
        <w:lastRenderedPageBreak/>
        <w:t xml:space="preserve">рассмотрения обращения председателя сельсовета с. Овсянка Зейского района утверждавшего о влиянии деятельности космодрома на экологическую ситуацию по </w:t>
      </w:r>
      <w:proofErr w:type="spellStart"/>
      <w:r>
        <w:rPr>
          <w:sz w:val="22"/>
          <w:szCs w:val="22"/>
        </w:rPr>
        <w:t>Овсянскому</w:t>
      </w:r>
      <w:proofErr w:type="spellEnd"/>
      <w:r>
        <w:rPr>
          <w:sz w:val="22"/>
          <w:szCs w:val="22"/>
        </w:rPr>
        <w:t xml:space="preserve"> врачебному участку.</w:t>
      </w:r>
    </w:p>
    <w:p w:rsidR="00F7003B" w:rsidRDefault="00F7003B" w:rsidP="00D31011">
      <w:pPr>
        <w:ind w:right="-5" w:firstLine="709"/>
        <w:jc w:val="both"/>
        <w:rPr>
          <w:sz w:val="22"/>
          <w:szCs w:val="22"/>
        </w:rPr>
      </w:pPr>
    </w:p>
    <w:p w:rsidR="008945DA" w:rsidRPr="000F6F08" w:rsidRDefault="008945DA" w:rsidP="008945DA">
      <w:pPr>
        <w:ind w:right="-5" w:firstLine="709"/>
        <w:jc w:val="both"/>
        <w:rPr>
          <w:i/>
          <w:sz w:val="22"/>
          <w:szCs w:val="22"/>
        </w:rPr>
      </w:pPr>
      <w:r>
        <w:rPr>
          <w:sz w:val="22"/>
          <w:szCs w:val="22"/>
        </w:rPr>
        <w:t xml:space="preserve">12 мая 2004 года А.С. Сусловым </w:t>
      </w:r>
      <w:r w:rsidR="00713A57">
        <w:rPr>
          <w:sz w:val="22"/>
          <w:szCs w:val="22"/>
        </w:rPr>
        <w:t xml:space="preserve">по поручению </w:t>
      </w:r>
      <w:r w:rsidRPr="008945DA">
        <w:rPr>
          <w:sz w:val="22"/>
          <w:szCs w:val="22"/>
        </w:rPr>
        <w:t>заместител</w:t>
      </w:r>
      <w:r>
        <w:rPr>
          <w:sz w:val="22"/>
          <w:szCs w:val="22"/>
        </w:rPr>
        <w:t>я</w:t>
      </w:r>
      <w:r w:rsidRPr="008945DA">
        <w:rPr>
          <w:sz w:val="22"/>
          <w:szCs w:val="22"/>
        </w:rPr>
        <w:t xml:space="preserve"> губернатора Амурской области </w:t>
      </w:r>
      <w:proofErr w:type="spellStart"/>
      <w:r w:rsidRPr="008945DA">
        <w:rPr>
          <w:sz w:val="22"/>
          <w:szCs w:val="22"/>
        </w:rPr>
        <w:t>В.В.Марценко</w:t>
      </w:r>
      <w:proofErr w:type="spellEnd"/>
      <w:r>
        <w:rPr>
          <w:sz w:val="22"/>
          <w:szCs w:val="22"/>
        </w:rPr>
        <w:t xml:space="preserve"> </w:t>
      </w:r>
      <w:r w:rsidR="00713A57">
        <w:rPr>
          <w:sz w:val="22"/>
          <w:szCs w:val="22"/>
        </w:rPr>
        <w:t xml:space="preserve">подготовлена </w:t>
      </w:r>
      <w:r>
        <w:rPr>
          <w:sz w:val="22"/>
          <w:szCs w:val="22"/>
        </w:rPr>
        <w:t>информаци</w:t>
      </w:r>
      <w:r w:rsidR="00713A57">
        <w:rPr>
          <w:sz w:val="22"/>
          <w:szCs w:val="22"/>
        </w:rPr>
        <w:t>я</w:t>
      </w:r>
      <w:r>
        <w:rPr>
          <w:sz w:val="22"/>
          <w:szCs w:val="22"/>
        </w:rPr>
        <w:t xml:space="preserve"> о с</w:t>
      </w:r>
      <w:r w:rsidRPr="008945DA">
        <w:rPr>
          <w:sz w:val="22"/>
          <w:szCs w:val="22"/>
        </w:rPr>
        <w:t>итуацию по обеспечению безопасности населения области в процессе функционирования космодрома «Свободный»</w:t>
      </w:r>
      <w:r>
        <w:rPr>
          <w:sz w:val="22"/>
          <w:szCs w:val="22"/>
        </w:rPr>
        <w:t xml:space="preserve">. </w:t>
      </w:r>
      <w:r w:rsidRPr="000F6F08">
        <w:rPr>
          <w:i/>
          <w:sz w:val="22"/>
          <w:szCs w:val="22"/>
        </w:rPr>
        <w:t>Связан</w:t>
      </w:r>
      <w:r w:rsidR="00713A57" w:rsidRPr="000F6F08">
        <w:rPr>
          <w:i/>
          <w:sz w:val="22"/>
          <w:szCs w:val="22"/>
        </w:rPr>
        <w:t>о</w:t>
      </w:r>
      <w:r w:rsidRPr="000F6F08">
        <w:rPr>
          <w:i/>
          <w:sz w:val="22"/>
          <w:szCs w:val="22"/>
        </w:rPr>
        <w:t xml:space="preserve"> с негативными высказываниями в СМИ.</w:t>
      </w:r>
    </w:p>
    <w:p w:rsidR="000F6F08" w:rsidRDefault="000F6F08" w:rsidP="008945DA">
      <w:pPr>
        <w:ind w:right="-5" w:firstLine="709"/>
        <w:jc w:val="both"/>
        <w:rPr>
          <w:i/>
          <w:sz w:val="20"/>
          <w:szCs w:val="20"/>
        </w:rPr>
      </w:pPr>
      <w:r>
        <w:rPr>
          <w:i/>
          <w:sz w:val="20"/>
          <w:szCs w:val="20"/>
        </w:rPr>
        <w:t xml:space="preserve">Содержание. </w:t>
      </w:r>
    </w:p>
    <w:p w:rsidR="008945DA" w:rsidRPr="008945DA" w:rsidRDefault="008945DA" w:rsidP="008945DA">
      <w:pPr>
        <w:ind w:right="-5" w:firstLine="709"/>
        <w:jc w:val="both"/>
        <w:rPr>
          <w:i/>
          <w:sz w:val="20"/>
          <w:szCs w:val="20"/>
        </w:rPr>
      </w:pPr>
      <w:r w:rsidRPr="008945DA">
        <w:rPr>
          <w:i/>
          <w:sz w:val="20"/>
          <w:szCs w:val="20"/>
        </w:rPr>
        <w:t>В целях обеспечения безопасности населения Администрацией области:</w:t>
      </w:r>
    </w:p>
    <w:p w:rsidR="008945DA" w:rsidRPr="008945DA" w:rsidRDefault="008945DA" w:rsidP="008945DA">
      <w:pPr>
        <w:ind w:right="-5" w:firstLine="709"/>
        <w:jc w:val="both"/>
        <w:rPr>
          <w:i/>
          <w:sz w:val="20"/>
          <w:szCs w:val="20"/>
        </w:rPr>
      </w:pPr>
      <w:r w:rsidRPr="008945DA">
        <w:rPr>
          <w:i/>
          <w:sz w:val="20"/>
          <w:szCs w:val="20"/>
        </w:rPr>
        <w:t>Проведены 10 декабря 2002 года в городе Благовещенске общественные обсуждения материалов ОВОС КРК «Стрела».</w:t>
      </w:r>
      <w:r w:rsidRPr="008945DA">
        <w:rPr>
          <w:bCs/>
          <w:i/>
          <w:sz w:val="20"/>
          <w:szCs w:val="20"/>
        </w:rPr>
        <w:t xml:space="preserve"> Впервые в истории Амурской области был организован доступ общественности к таким материалам</w:t>
      </w:r>
      <w:r w:rsidRPr="008945DA">
        <w:rPr>
          <w:i/>
          <w:sz w:val="20"/>
          <w:szCs w:val="20"/>
        </w:rPr>
        <w:t>. По итогам общественных слушаний составлен протокол, в котором зафиксированы все вопросы обсуждения, а также предмет разногласий между общественностью и заказчиком ракетного комплекса. Следует отметить, что протокол общественных слушаний, в качестве одного из приложений, должен входить в окончательный вариант материалов по оценке воздействия на окружающую среду намечаемой космической деятельности.</w:t>
      </w:r>
    </w:p>
    <w:p w:rsidR="008945DA" w:rsidRPr="008945DA" w:rsidRDefault="008945DA" w:rsidP="008945DA">
      <w:pPr>
        <w:ind w:right="-5" w:firstLine="709"/>
        <w:jc w:val="both"/>
        <w:rPr>
          <w:i/>
          <w:sz w:val="20"/>
          <w:szCs w:val="20"/>
        </w:rPr>
      </w:pPr>
      <w:r w:rsidRPr="008945DA">
        <w:rPr>
          <w:i/>
          <w:sz w:val="20"/>
          <w:szCs w:val="20"/>
        </w:rPr>
        <w:t>Именно итоги общественных обсуждений явились основанием для Губернатора области для отказа в согласовании материалов оценки воздействия на окружающую среду космического ракетного комплекса «Стрела», и указания ФГУП «НПО машиностроения» о необходимости их доработки</w:t>
      </w:r>
      <w:r w:rsidRPr="008945DA">
        <w:rPr>
          <w:b/>
          <w:i/>
          <w:sz w:val="20"/>
          <w:szCs w:val="20"/>
        </w:rPr>
        <w:t xml:space="preserve"> с</w:t>
      </w:r>
      <w:r w:rsidRPr="008945DA">
        <w:rPr>
          <w:i/>
          <w:sz w:val="20"/>
          <w:szCs w:val="20"/>
        </w:rPr>
        <w:t xml:space="preserve"> учетом замечаний и предложений, высказанных на общественных слушаниях.</w:t>
      </w:r>
    </w:p>
    <w:p w:rsidR="008945DA" w:rsidRPr="008945DA" w:rsidRDefault="008945DA" w:rsidP="008945DA">
      <w:pPr>
        <w:ind w:right="-5" w:firstLine="709"/>
        <w:jc w:val="both"/>
        <w:rPr>
          <w:i/>
          <w:sz w:val="20"/>
          <w:szCs w:val="20"/>
        </w:rPr>
      </w:pPr>
      <w:r w:rsidRPr="008945DA">
        <w:rPr>
          <w:i/>
          <w:sz w:val="20"/>
          <w:szCs w:val="20"/>
        </w:rPr>
        <w:t>Д</w:t>
      </w:r>
      <w:r w:rsidRPr="008945DA">
        <w:rPr>
          <w:i/>
          <w:iCs/>
          <w:sz w:val="20"/>
          <w:szCs w:val="20"/>
        </w:rPr>
        <w:t xml:space="preserve">ля </w:t>
      </w:r>
      <w:r w:rsidRPr="008945DA">
        <w:rPr>
          <w:i/>
          <w:sz w:val="20"/>
          <w:szCs w:val="20"/>
        </w:rPr>
        <w:t xml:space="preserve">работы в экспертной комиссии по проведению государственной экологической экспертизы проекта космического ракетного комплекса «Стрела» при эксплуатации на космодроме «Свободный» распоряжением Главы Администрации Амурской области делегирован специалист от Администрации Амурской области. </w:t>
      </w:r>
    </w:p>
    <w:p w:rsidR="008945DA" w:rsidRPr="008945DA" w:rsidRDefault="008945DA" w:rsidP="008945DA">
      <w:pPr>
        <w:ind w:right="-5" w:firstLine="709"/>
        <w:jc w:val="both"/>
        <w:rPr>
          <w:i/>
          <w:sz w:val="20"/>
          <w:szCs w:val="20"/>
        </w:rPr>
      </w:pPr>
      <w:r w:rsidRPr="008945DA">
        <w:rPr>
          <w:i/>
          <w:sz w:val="20"/>
          <w:szCs w:val="20"/>
        </w:rPr>
        <w:t xml:space="preserve">Администрацией области предложено Командующему Космическими войсками привести план обеспечения безопасности в районах падения отделяющихся частей ракеты космического назначения «Старт-1», в соответствие с задачами по обеспечению безопасности населения и предоставить его на согласование Администрации Амурской области. </w:t>
      </w:r>
    </w:p>
    <w:p w:rsidR="008945DA" w:rsidRPr="008945DA" w:rsidRDefault="008945DA" w:rsidP="008945DA">
      <w:pPr>
        <w:ind w:right="-5" w:firstLine="709"/>
        <w:jc w:val="both"/>
        <w:rPr>
          <w:i/>
          <w:sz w:val="20"/>
          <w:szCs w:val="20"/>
        </w:rPr>
      </w:pPr>
      <w:r w:rsidRPr="008945DA">
        <w:rPr>
          <w:i/>
          <w:sz w:val="20"/>
          <w:szCs w:val="20"/>
        </w:rPr>
        <w:t xml:space="preserve">При участии Администрации области проведено комплексное медико-биологическое и геологическое обследование позиционного района космодрома с позиции обеспечения экологической безопасности населения и окружающей природной среды и по его результатам уточнен Комплексный план мероприятий по стабилизации и улучшению экологической обстановки на космодроме «Свободный» на 2004 - 2006 годы. </w:t>
      </w:r>
    </w:p>
    <w:p w:rsidR="008945DA" w:rsidRPr="008945DA" w:rsidRDefault="008945DA" w:rsidP="008945DA">
      <w:pPr>
        <w:ind w:right="-5" w:firstLine="709"/>
        <w:jc w:val="both"/>
        <w:rPr>
          <w:i/>
          <w:sz w:val="20"/>
          <w:szCs w:val="20"/>
        </w:rPr>
      </w:pPr>
      <w:r w:rsidRPr="008945DA">
        <w:rPr>
          <w:i/>
          <w:sz w:val="20"/>
          <w:szCs w:val="20"/>
        </w:rPr>
        <w:t>Наиболее оптимальный путь для решения проблем отрицательного воздействия деятельности космодрома на окружающую природную среду, экологическую обстановку в целом и здоровье населения области это разработка федеральной целевой программы его развития, с обязательным участием в разработке данной программы органов государственной власти Амурской области (с этой целью губернатор области обращался к Президенту РФ). Было принято решение о подготовке к разработке такой программы.</w:t>
      </w:r>
    </w:p>
    <w:p w:rsidR="008945DA" w:rsidRPr="008945DA" w:rsidRDefault="008945DA" w:rsidP="008945DA">
      <w:pPr>
        <w:ind w:right="-5" w:firstLine="709"/>
        <w:jc w:val="both"/>
        <w:rPr>
          <w:i/>
          <w:sz w:val="20"/>
          <w:szCs w:val="20"/>
        </w:rPr>
      </w:pPr>
      <w:r w:rsidRPr="008945DA">
        <w:rPr>
          <w:i/>
          <w:sz w:val="20"/>
          <w:szCs w:val="20"/>
        </w:rPr>
        <w:t>Администрацией области подготовлены предложения к проекту федеральной целевой программы развития российских космодромов включающие мероприятия, направленные на выполнение федеральными органами власти своих полномочий по предметам совместного ведения (защита населения, здравоохранение, транспортная инфраструктура, связь). Предоставлены Космическим войскам МО РФ 19 мая 2003 года.</w:t>
      </w:r>
    </w:p>
    <w:p w:rsidR="008945DA" w:rsidRPr="008945DA" w:rsidRDefault="008945DA" w:rsidP="008945DA">
      <w:pPr>
        <w:ind w:right="-5" w:firstLine="709"/>
        <w:jc w:val="both"/>
        <w:rPr>
          <w:i/>
          <w:sz w:val="20"/>
          <w:szCs w:val="20"/>
        </w:rPr>
      </w:pPr>
      <w:r w:rsidRPr="008945DA">
        <w:rPr>
          <w:i/>
          <w:sz w:val="20"/>
          <w:szCs w:val="20"/>
        </w:rPr>
        <w:t>В настоящее время имеются сведения о включении работ по развитию российских космодромов в качестве подпрограммы в Федеральную космическую программу России.</w:t>
      </w:r>
    </w:p>
    <w:p w:rsidR="008945DA" w:rsidRPr="008945DA" w:rsidRDefault="008945DA" w:rsidP="008945DA">
      <w:pPr>
        <w:ind w:right="-5" w:firstLine="709"/>
        <w:jc w:val="both"/>
        <w:rPr>
          <w:i/>
          <w:sz w:val="20"/>
          <w:szCs w:val="20"/>
        </w:rPr>
      </w:pPr>
      <w:r w:rsidRPr="008945DA">
        <w:rPr>
          <w:i/>
          <w:sz w:val="20"/>
          <w:szCs w:val="20"/>
        </w:rPr>
        <w:t xml:space="preserve">Названный перечень работ, проводимых Администрацией области в связи с деятельностью космодрома далеко не полный. Существуют отдельные направления, о которых мы, по ряду причин, не можем говорить, но при этом общий подход Администрации области по ним остается неизменным.    </w:t>
      </w:r>
    </w:p>
    <w:p w:rsidR="008945DA" w:rsidRPr="008945DA" w:rsidRDefault="008945DA" w:rsidP="008945DA">
      <w:pPr>
        <w:ind w:right="-5" w:firstLine="709"/>
        <w:jc w:val="both"/>
        <w:rPr>
          <w:i/>
          <w:sz w:val="20"/>
          <w:szCs w:val="20"/>
        </w:rPr>
      </w:pPr>
      <w:r w:rsidRPr="008945DA">
        <w:rPr>
          <w:i/>
          <w:sz w:val="20"/>
          <w:szCs w:val="20"/>
        </w:rPr>
        <w:t>Что касается информации о пусках ракет в текущем году.</w:t>
      </w:r>
    </w:p>
    <w:p w:rsidR="008945DA" w:rsidRPr="008945DA" w:rsidRDefault="008945DA" w:rsidP="008945DA">
      <w:pPr>
        <w:ind w:right="-5" w:firstLine="709"/>
        <w:jc w:val="both"/>
        <w:rPr>
          <w:i/>
          <w:sz w:val="20"/>
          <w:szCs w:val="20"/>
        </w:rPr>
      </w:pPr>
      <w:r w:rsidRPr="008945DA">
        <w:rPr>
          <w:i/>
          <w:sz w:val="20"/>
          <w:szCs w:val="20"/>
        </w:rPr>
        <w:t>Уже все, кто только хотел, знают, что на космодроме в настоящее время могут осуществлять пуски ракетоносителя на твердом топливе «Старт-1» (произведено 4 успешных пуска) и в перспективе, в случае положительного заключения государственной экологической экспертизы, может действовать космический ракетный комплекс «Стрела».</w:t>
      </w:r>
    </w:p>
    <w:p w:rsidR="008945DA" w:rsidRPr="008945DA" w:rsidRDefault="008945DA" w:rsidP="008945DA">
      <w:pPr>
        <w:ind w:right="-5" w:firstLine="709"/>
        <w:jc w:val="both"/>
        <w:rPr>
          <w:i/>
          <w:sz w:val="20"/>
          <w:szCs w:val="20"/>
        </w:rPr>
      </w:pPr>
      <w:r w:rsidRPr="008945DA">
        <w:rPr>
          <w:i/>
          <w:sz w:val="20"/>
          <w:szCs w:val="20"/>
        </w:rPr>
        <w:t>В отношении ракетоносителя «Старт-1»</w:t>
      </w:r>
    </w:p>
    <w:p w:rsidR="008945DA" w:rsidRPr="008945DA" w:rsidRDefault="008945DA" w:rsidP="008945DA">
      <w:pPr>
        <w:ind w:right="-5" w:firstLine="709"/>
        <w:jc w:val="both"/>
        <w:rPr>
          <w:i/>
          <w:sz w:val="20"/>
          <w:szCs w:val="20"/>
        </w:rPr>
      </w:pPr>
      <w:r w:rsidRPr="008945DA">
        <w:rPr>
          <w:i/>
          <w:sz w:val="20"/>
          <w:szCs w:val="20"/>
        </w:rPr>
        <w:t>Пуски ракетоносителя «Старт-1» с космодрома «</w:t>
      </w:r>
      <w:r w:rsidR="00713A57" w:rsidRPr="008945DA">
        <w:rPr>
          <w:i/>
          <w:sz w:val="20"/>
          <w:szCs w:val="20"/>
        </w:rPr>
        <w:t>Свободный» в</w:t>
      </w:r>
      <w:r w:rsidRPr="008945DA">
        <w:rPr>
          <w:i/>
          <w:sz w:val="20"/>
          <w:szCs w:val="20"/>
        </w:rPr>
        <w:t xml:space="preserve"> 2004 году не планируются. </w:t>
      </w:r>
    </w:p>
    <w:p w:rsidR="008945DA" w:rsidRPr="008945DA" w:rsidRDefault="008945DA" w:rsidP="008945DA">
      <w:pPr>
        <w:ind w:right="-5" w:firstLine="709"/>
        <w:jc w:val="both"/>
        <w:rPr>
          <w:i/>
          <w:sz w:val="20"/>
          <w:szCs w:val="20"/>
        </w:rPr>
      </w:pPr>
      <w:r w:rsidRPr="008945DA">
        <w:rPr>
          <w:i/>
          <w:sz w:val="20"/>
          <w:szCs w:val="20"/>
        </w:rPr>
        <w:t>В отношении «Стрелы»</w:t>
      </w:r>
    </w:p>
    <w:p w:rsidR="008945DA" w:rsidRPr="008945DA" w:rsidRDefault="008945DA" w:rsidP="008945DA">
      <w:pPr>
        <w:ind w:right="-5" w:firstLine="709"/>
        <w:jc w:val="both"/>
        <w:rPr>
          <w:i/>
          <w:sz w:val="20"/>
          <w:szCs w:val="20"/>
        </w:rPr>
      </w:pPr>
      <w:r w:rsidRPr="008945DA">
        <w:rPr>
          <w:i/>
          <w:sz w:val="20"/>
          <w:szCs w:val="20"/>
        </w:rPr>
        <w:t xml:space="preserve">Без положительного заключения государственной экологической экспертизы пусков не будет, закон не позволяет. Доработанные материалы ОВОС КРК «Стрела» в Администрацию области на заключение, до настоящего времени, не поступали. Соответственно приведение отдельными СМИ конкретных дат пуска в 2003, а теперь и в текущем году, еще не прошедшей государственного экологического контроля «Стрелы», по крайней мере, некорректно и видимо имеет цели далекие от общественных интересов. </w:t>
      </w:r>
    </w:p>
    <w:p w:rsidR="008945DA" w:rsidRPr="008945DA" w:rsidRDefault="008945DA" w:rsidP="008945DA">
      <w:pPr>
        <w:ind w:right="-5" w:firstLine="709"/>
        <w:jc w:val="both"/>
        <w:rPr>
          <w:i/>
          <w:sz w:val="20"/>
          <w:szCs w:val="20"/>
        </w:rPr>
      </w:pPr>
      <w:r w:rsidRPr="008945DA">
        <w:rPr>
          <w:i/>
          <w:sz w:val="20"/>
          <w:szCs w:val="20"/>
        </w:rPr>
        <w:t xml:space="preserve">На мой взгляд, существует более достойное применение таких усилий. </w:t>
      </w:r>
    </w:p>
    <w:p w:rsidR="008945DA" w:rsidRPr="008945DA" w:rsidRDefault="008945DA" w:rsidP="008945DA">
      <w:pPr>
        <w:ind w:right="-5" w:firstLine="709"/>
        <w:jc w:val="both"/>
        <w:rPr>
          <w:i/>
          <w:sz w:val="20"/>
          <w:szCs w:val="20"/>
        </w:rPr>
      </w:pPr>
      <w:r w:rsidRPr="008945DA">
        <w:rPr>
          <w:i/>
          <w:sz w:val="20"/>
          <w:szCs w:val="20"/>
        </w:rPr>
        <w:lastRenderedPageBreak/>
        <w:t>Для примера, амурские общественные экологические организации в настоящее время, без всякого выпячивания и крика, занимаются общественной экологической экспертизой материалов ОВОС КРК «Стрела». Помогите им в этом! За это Вам люди только спасибо скажут.</w:t>
      </w:r>
    </w:p>
    <w:p w:rsidR="008945DA" w:rsidRPr="008945DA" w:rsidRDefault="008945DA" w:rsidP="008945DA">
      <w:pPr>
        <w:ind w:right="-5" w:firstLine="709"/>
        <w:jc w:val="both"/>
        <w:rPr>
          <w:i/>
          <w:sz w:val="20"/>
          <w:szCs w:val="20"/>
        </w:rPr>
      </w:pPr>
      <w:r w:rsidRPr="008945DA">
        <w:rPr>
          <w:i/>
          <w:sz w:val="20"/>
          <w:szCs w:val="20"/>
        </w:rPr>
        <w:t>В заключение, от имени Губернатора области, могу заявить, что никаких решений, связанных с развитием космодрома, идущих вразрез с действующим в Российской Федерации законодательством, Администрацией области приниматься не будет. Интересы населения области и в дальнейшем будут защищаться в максимальной степени.</w:t>
      </w:r>
    </w:p>
    <w:p w:rsidR="0075709E" w:rsidRDefault="0075709E" w:rsidP="00732A8E">
      <w:pPr>
        <w:ind w:right="-5" w:firstLine="709"/>
        <w:jc w:val="both"/>
        <w:rPr>
          <w:sz w:val="22"/>
          <w:szCs w:val="22"/>
        </w:rPr>
      </w:pPr>
    </w:p>
    <w:p w:rsidR="004E678C" w:rsidRDefault="004E678C" w:rsidP="00732A8E">
      <w:pPr>
        <w:ind w:right="-5" w:firstLine="709"/>
        <w:jc w:val="both"/>
        <w:rPr>
          <w:sz w:val="22"/>
          <w:szCs w:val="22"/>
        </w:rPr>
      </w:pPr>
      <w:r>
        <w:rPr>
          <w:sz w:val="22"/>
          <w:szCs w:val="22"/>
        </w:rPr>
        <w:t>21 мая 2004 года</w:t>
      </w:r>
      <w:r w:rsidRPr="004E678C">
        <w:rPr>
          <w:sz w:val="22"/>
          <w:szCs w:val="22"/>
        </w:rPr>
        <w:t xml:space="preserve"> </w:t>
      </w:r>
      <w:r>
        <w:rPr>
          <w:sz w:val="22"/>
          <w:szCs w:val="22"/>
        </w:rPr>
        <w:t xml:space="preserve">начальник департамента экономики администрации Амурской области А.В.Гордеев </w:t>
      </w:r>
      <w:r w:rsidRPr="00732A8E">
        <w:rPr>
          <w:sz w:val="22"/>
          <w:szCs w:val="22"/>
        </w:rPr>
        <w:t>направ</w:t>
      </w:r>
      <w:r>
        <w:rPr>
          <w:sz w:val="22"/>
          <w:szCs w:val="22"/>
        </w:rPr>
        <w:t xml:space="preserve">ил (письмо 937-ан) начальнику департамента здравоохранения </w:t>
      </w:r>
      <w:proofErr w:type="spellStart"/>
      <w:r>
        <w:rPr>
          <w:sz w:val="22"/>
          <w:szCs w:val="22"/>
        </w:rPr>
        <w:t>А.В.Платонову</w:t>
      </w:r>
      <w:proofErr w:type="spellEnd"/>
      <w:r>
        <w:rPr>
          <w:sz w:val="22"/>
          <w:szCs w:val="22"/>
        </w:rPr>
        <w:t xml:space="preserve"> ответ на </w:t>
      </w:r>
      <w:r w:rsidRPr="004E678C">
        <w:rPr>
          <w:sz w:val="22"/>
          <w:szCs w:val="22"/>
        </w:rPr>
        <w:t>депутатск</w:t>
      </w:r>
      <w:r>
        <w:rPr>
          <w:sz w:val="22"/>
          <w:szCs w:val="22"/>
        </w:rPr>
        <w:t>ий</w:t>
      </w:r>
      <w:r w:rsidRPr="004E678C">
        <w:rPr>
          <w:sz w:val="22"/>
          <w:szCs w:val="22"/>
        </w:rPr>
        <w:t xml:space="preserve"> запрос председателя </w:t>
      </w:r>
      <w:proofErr w:type="spellStart"/>
      <w:r w:rsidRPr="004E678C">
        <w:rPr>
          <w:sz w:val="22"/>
          <w:szCs w:val="22"/>
        </w:rPr>
        <w:t>Овсянкинского</w:t>
      </w:r>
      <w:proofErr w:type="spellEnd"/>
      <w:r w:rsidRPr="004E678C">
        <w:rPr>
          <w:sz w:val="22"/>
          <w:szCs w:val="22"/>
        </w:rPr>
        <w:t xml:space="preserve"> сельского Совета народных депутатов </w:t>
      </w:r>
      <w:proofErr w:type="spellStart"/>
      <w:r w:rsidRPr="004E678C">
        <w:rPr>
          <w:sz w:val="22"/>
          <w:szCs w:val="22"/>
        </w:rPr>
        <w:t>Л.Г.Авдеева</w:t>
      </w:r>
      <w:proofErr w:type="spellEnd"/>
      <w:r w:rsidRPr="004E678C">
        <w:rPr>
          <w:sz w:val="22"/>
          <w:szCs w:val="22"/>
        </w:rPr>
        <w:t xml:space="preserve"> и депутата сельского Совета </w:t>
      </w:r>
      <w:proofErr w:type="spellStart"/>
      <w:r w:rsidRPr="004E678C">
        <w:rPr>
          <w:sz w:val="22"/>
          <w:szCs w:val="22"/>
        </w:rPr>
        <w:t>Т.М.Гриб</w:t>
      </w:r>
      <w:proofErr w:type="spellEnd"/>
      <w:r>
        <w:rPr>
          <w:sz w:val="22"/>
          <w:szCs w:val="22"/>
        </w:rPr>
        <w:t>.</w:t>
      </w:r>
    </w:p>
    <w:p w:rsidR="004E678C" w:rsidRPr="009434CD" w:rsidRDefault="004E678C" w:rsidP="009434CD">
      <w:pPr>
        <w:ind w:right="-5" w:firstLine="709"/>
        <w:jc w:val="both"/>
        <w:rPr>
          <w:i/>
          <w:sz w:val="22"/>
          <w:szCs w:val="22"/>
        </w:rPr>
      </w:pPr>
      <w:r w:rsidRPr="009434CD">
        <w:rPr>
          <w:i/>
          <w:sz w:val="22"/>
          <w:szCs w:val="22"/>
        </w:rPr>
        <w:t xml:space="preserve">В представленном </w:t>
      </w:r>
      <w:r w:rsidR="009434CD" w:rsidRPr="009434CD">
        <w:rPr>
          <w:i/>
          <w:sz w:val="22"/>
          <w:szCs w:val="22"/>
        </w:rPr>
        <w:t>обращении</w:t>
      </w:r>
      <w:r w:rsidRPr="009434CD">
        <w:rPr>
          <w:i/>
          <w:sz w:val="22"/>
          <w:szCs w:val="22"/>
        </w:rPr>
        <w:t xml:space="preserve"> отдельная информация не соответств</w:t>
      </w:r>
      <w:r w:rsidR="009434CD" w:rsidRPr="009434CD">
        <w:rPr>
          <w:i/>
          <w:sz w:val="22"/>
          <w:szCs w:val="22"/>
        </w:rPr>
        <w:t>овала</w:t>
      </w:r>
      <w:r w:rsidRPr="009434CD">
        <w:rPr>
          <w:i/>
          <w:sz w:val="22"/>
          <w:szCs w:val="22"/>
        </w:rPr>
        <w:t xml:space="preserve"> действительности, в частности, это относится к сведениям об активных запусках ракет с космодрома «Свободный», в которых в качестве горючего использовался несимметричный диметилгидразин.</w:t>
      </w:r>
    </w:p>
    <w:p w:rsidR="004E678C" w:rsidRPr="009434CD" w:rsidRDefault="00827092" w:rsidP="009434CD">
      <w:pPr>
        <w:ind w:right="-5" w:firstLine="709"/>
        <w:jc w:val="both"/>
        <w:rPr>
          <w:i/>
          <w:sz w:val="22"/>
          <w:szCs w:val="22"/>
        </w:rPr>
      </w:pPr>
      <w:r>
        <w:rPr>
          <w:i/>
          <w:sz w:val="22"/>
          <w:szCs w:val="22"/>
        </w:rPr>
        <w:t>В ответе п</w:t>
      </w:r>
      <w:r w:rsidR="009434CD" w:rsidRPr="009434CD">
        <w:rPr>
          <w:i/>
          <w:sz w:val="22"/>
          <w:szCs w:val="22"/>
        </w:rPr>
        <w:t xml:space="preserve">риведена </w:t>
      </w:r>
      <w:r w:rsidR="004E678C" w:rsidRPr="009434CD">
        <w:rPr>
          <w:i/>
          <w:sz w:val="22"/>
          <w:szCs w:val="22"/>
        </w:rPr>
        <w:t>оценк</w:t>
      </w:r>
      <w:r w:rsidR="009434CD" w:rsidRPr="009434CD">
        <w:rPr>
          <w:i/>
          <w:sz w:val="22"/>
          <w:szCs w:val="22"/>
        </w:rPr>
        <w:t>а</w:t>
      </w:r>
      <w:r w:rsidR="004E678C" w:rsidRPr="009434CD">
        <w:rPr>
          <w:i/>
          <w:sz w:val="22"/>
          <w:szCs w:val="22"/>
        </w:rPr>
        <w:t xml:space="preserve"> воздействия первой ступени РН на район ее падения, расположенный в 35 км к северу от с. Овсянка, проведенную на основе химического анализа проб снега, почвы, растений, отобранных в месте падения первой ступени РН 20 и 21 </w:t>
      </w:r>
      <w:r>
        <w:rPr>
          <w:i/>
          <w:sz w:val="22"/>
          <w:szCs w:val="22"/>
        </w:rPr>
        <w:t>февраля</w:t>
      </w:r>
      <w:r w:rsidR="004E678C" w:rsidRPr="009434CD">
        <w:rPr>
          <w:i/>
          <w:sz w:val="22"/>
          <w:szCs w:val="22"/>
        </w:rPr>
        <w:t xml:space="preserve"> 2001 года. </w:t>
      </w:r>
    </w:p>
    <w:p w:rsidR="004E678C" w:rsidRDefault="004E678C" w:rsidP="00732A8E">
      <w:pPr>
        <w:ind w:right="-5" w:firstLine="709"/>
        <w:jc w:val="both"/>
        <w:rPr>
          <w:sz w:val="22"/>
          <w:szCs w:val="22"/>
        </w:rPr>
      </w:pPr>
    </w:p>
    <w:p w:rsidR="00732A8E" w:rsidRPr="00827092" w:rsidRDefault="0075709E" w:rsidP="00732A8E">
      <w:pPr>
        <w:ind w:right="-5" w:firstLine="709"/>
        <w:jc w:val="both"/>
        <w:rPr>
          <w:i/>
          <w:sz w:val="22"/>
          <w:szCs w:val="22"/>
        </w:rPr>
      </w:pPr>
      <w:r>
        <w:rPr>
          <w:sz w:val="22"/>
          <w:szCs w:val="22"/>
        </w:rPr>
        <w:t>27 мая 2004 года н</w:t>
      </w:r>
      <w:r w:rsidR="00732A8E">
        <w:rPr>
          <w:sz w:val="22"/>
          <w:szCs w:val="22"/>
        </w:rPr>
        <w:t>ачальник департамента экономики администрации Амурской области А.В.Гордеев</w:t>
      </w:r>
      <w:r>
        <w:rPr>
          <w:sz w:val="22"/>
          <w:szCs w:val="22"/>
        </w:rPr>
        <w:t xml:space="preserve"> </w:t>
      </w:r>
      <w:r w:rsidRPr="00732A8E">
        <w:rPr>
          <w:sz w:val="22"/>
          <w:szCs w:val="22"/>
        </w:rPr>
        <w:t>направ</w:t>
      </w:r>
      <w:r>
        <w:rPr>
          <w:sz w:val="22"/>
          <w:szCs w:val="22"/>
        </w:rPr>
        <w:t xml:space="preserve">ил (письмо 973-ан) губернатору Амурской области </w:t>
      </w:r>
      <w:proofErr w:type="spellStart"/>
      <w:r>
        <w:rPr>
          <w:sz w:val="22"/>
          <w:szCs w:val="22"/>
        </w:rPr>
        <w:t>Л.В.Короткову</w:t>
      </w:r>
      <w:proofErr w:type="spellEnd"/>
      <w:r w:rsidRPr="0075709E">
        <w:rPr>
          <w:sz w:val="22"/>
          <w:szCs w:val="22"/>
        </w:rPr>
        <w:t xml:space="preserve"> </w:t>
      </w:r>
      <w:r>
        <w:rPr>
          <w:sz w:val="22"/>
          <w:szCs w:val="22"/>
        </w:rPr>
        <w:t xml:space="preserve">для согласования </w:t>
      </w:r>
      <w:r w:rsidRPr="00732A8E">
        <w:rPr>
          <w:sz w:val="22"/>
          <w:szCs w:val="22"/>
        </w:rPr>
        <w:t xml:space="preserve">откорректированную </w:t>
      </w:r>
      <w:r>
        <w:rPr>
          <w:sz w:val="22"/>
          <w:szCs w:val="22"/>
        </w:rPr>
        <w:t>в</w:t>
      </w:r>
      <w:r w:rsidRPr="00732A8E">
        <w:rPr>
          <w:sz w:val="22"/>
          <w:szCs w:val="22"/>
        </w:rPr>
        <w:t xml:space="preserve"> целях уточнения материалов, размещенных на сайте Администрации Амурской области в разделе «Космическая деятельность»</w:t>
      </w:r>
      <w:r>
        <w:rPr>
          <w:sz w:val="22"/>
          <w:szCs w:val="22"/>
        </w:rPr>
        <w:t xml:space="preserve"> </w:t>
      </w:r>
      <w:r w:rsidRPr="00732A8E">
        <w:rPr>
          <w:sz w:val="22"/>
          <w:szCs w:val="22"/>
        </w:rPr>
        <w:t xml:space="preserve">страницу «Решения органов государственной власти </w:t>
      </w:r>
      <w:r w:rsidR="00713A57" w:rsidRPr="00732A8E">
        <w:rPr>
          <w:sz w:val="22"/>
          <w:szCs w:val="22"/>
        </w:rPr>
        <w:t>области,</w:t>
      </w:r>
      <w:r w:rsidRPr="00732A8E">
        <w:rPr>
          <w:sz w:val="22"/>
          <w:szCs w:val="22"/>
        </w:rPr>
        <w:t xml:space="preserve"> принятые в связи с функционированием космодрома «Свободный».</w:t>
      </w:r>
      <w:r w:rsidR="00827092">
        <w:rPr>
          <w:sz w:val="22"/>
          <w:szCs w:val="22"/>
        </w:rPr>
        <w:t xml:space="preserve"> </w:t>
      </w:r>
      <w:r w:rsidR="00827092" w:rsidRPr="00827092">
        <w:rPr>
          <w:i/>
          <w:sz w:val="22"/>
          <w:szCs w:val="22"/>
        </w:rPr>
        <w:t>(исп. С.А.С.)</w:t>
      </w:r>
    </w:p>
    <w:p w:rsidR="00732A8E" w:rsidRPr="00732A8E" w:rsidRDefault="0075709E" w:rsidP="00732A8E">
      <w:pPr>
        <w:ind w:right="-5" w:firstLine="709"/>
        <w:jc w:val="both"/>
        <w:rPr>
          <w:sz w:val="22"/>
          <w:szCs w:val="22"/>
        </w:rPr>
      </w:pPr>
      <w:r>
        <w:rPr>
          <w:sz w:val="22"/>
          <w:szCs w:val="22"/>
        </w:rPr>
        <w:t>В материалы включ</w:t>
      </w:r>
      <w:r w:rsidR="000F6F08">
        <w:rPr>
          <w:sz w:val="22"/>
          <w:szCs w:val="22"/>
        </w:rPr>
        <w:t>ены</w:t>
      </w:r>
      <w:r>
        <w:rPr>
          <w:sz w:val="22"/>
          <w:szCs w:val="22"/>
        </w:rPr>
        <w:t>:</w:t>
      </w:r>
    </w:p>
    <w:p w:rsidR="00732A8E" w:rsidRPr="00732A8E" w:rsidRDefault="00732A8E" w:rsidP="00732A8E">
      <w:pPr>
        <w:ind w:right="-5" w:firstLine="709"/>
        <w:jc w:val="both"/>
        <w:rPr>
          <w:sz w:val="22"/>
          <w:szCs w:val="22"/>
        </w:rPr>
      </w:pPr>
      <w:r w:rsidRPr="00732A8E">
        <w:rPr>
          <w:sz w:val="22"/>
          <w:szCs w:val="22"/>
        </w:rPr>
        <w:t xml:space="preserve">страница «Решения органов государственной власти </w:t>
      </w:r>
      <w:r w:rsidR="00713A57" w:rsidRPr="00732A8E">
        <w:rPr>
          <w:sz w:val="22"/>
          <w:szCs w:val="22"/>
        </w:rPr>
        <w:t>области,</w:t>
      </w:r>
      <w:r w:rsidRPr="00732A8E">
        <w:rPr>
          <w:sz w:val="22"/>
          <w:szCs w:val="22"/>
        </w:rPr>
        <w:t xml:space="preserve"> принятые в связи с функционированием космодрома «Свободный»»; </w:t>
      </w:r>
    </w:p>
    <w:p w:rsidR="00732A8E" w:rsidRPr="0075709E" w:rsidRDefault="00732A8E" w:rsidP="00732A8E">
      <w:pPr>
        <w:ind w:right="-5" w:firstLine="709"/>
        <w:jc w:val="both"/>
        <w:rPr>
          <w:i/>
          <w:sz w:val="22"/>
          <w:szCs w:val="22"/>
        </w:rPr>
      </w:pPr>
      <w:r w:rsidRPr="00732A8E">
        <w:rPr>
          <w:sz w:val="22"/>
          <w:szCs w:val="22"/>
        </w:rPr>
        <w:t xml:space="preserve">файл страницы «Решения органов государственной власти </w:t>
      </w:r>
      <w:r w:rsidR="00713A57" w:rsidRPr="00732A8E">
        <w:rPr>
          <w:sz w:val="22"/>
          <w:szCs w:val="22"/>
        </w:rPr>
        <w:t>области,</w:t>
      </w:r>
      <w:r w:rsidRPr="00732A8E">
        <w:rPr>
          <w:sz w:val="22"/>
          <w:szCs w:val="22"/>
        </w:rPr>
        <w:t xml:space="preserve"> принятые в связи с функционированием космодрома «Свободный»» с файлами, на которые делаются ссылки. </w:t>
      </w:r>
      <w:r w:rsidR="0075709E" w:rsidRPr="0075709E">
        <w:rPr>
          <w:i/>
          <w:sz w:val="22"/>
          <w:szCs w:val="22"/>
        </w:rPr>
        <w:t>(исп. С.А.С.)</w:t>
      </w:r>
    </w:p>
    <w:p w:rsidR="00732A8E" w:rsidRPr="0075709E" w:rsidRDefault="0075709E" w:rsidP="00732A8E">
      <w:pPr>
        <w:ind w:right="-5" w:firstLine="709"/>
        <w:jc w:val="both"/>
        <w:rPr>
          <w:i/>
          <w:sz w:val="22"/>
          <w:szCs w:val="22"/>
        </w:rPr>
      </w:pPr>
      <w:r w:rsidRPr="0075709E">
        <w:rPr>
          <w:i/>
          <w:sz w:val="22"/>
          <w:szCs w:val="22"/>
        </w:rPr>
        <w:t xml:space="preserve">Материалы согласованы </w:t>
      </w:r>
      <w:proofErr w:type="spellStart"/>
      <w:r w:rsidR="00F7003B">
        <w:rPr>
          <w:i/>
          <w:sz w:val="22"/>
          <w:szCs w:val="22"/>
        </w:rPr>
        <w:t>В.В.Марценко</w:t>
      </w:r>
      <w:proofErr w:type="spellEnd"/>
      <w:r w:rsidR="00F7003B">
        <w:rPr>
          <w:i/>
          <w:sz w:val="22"/>
          <w:szCs w:val="22"/>
        </w:rPr>
        <w:t xml:space="preserve"> </w:t>
      </w:r>
      <w:r w:rsidRPr="0075709E">
        <w:rPr>
          <w:i/>
          <w:sz w:val="22"/>
          <w:szCs w:val="22"/>
        </w:rPr>
        <w:t>и размещены</w:t>
      </w:r>
      <w:r>
        <w:rPr>
          <w:i/>
          <w:sz w:val="22"/>
          <w:szCs w:val="22"/>
        </w:rPr>
        <w:t xml:space="preserve"> на сайте.</w:t>
      </w:r>
      <w:r w:rsidRPr="0075709E">
        <w:rPr>
          <w:i/>
          <w:sz w:val="22"/>
          <w:szCs w:val="22"/>
        </w:rPr>
        <w:t xml:space="preserve"> </w:t>
      </w:r>
    </w:p>
    <w:p w:rsidR="00732A8E" w:rsidRDefault="00732A8E" w:rsidP="00732A8E">
      <w:pPr>
        <w:ind w:right="-5" w:firstLine="709"/>
        <w:jc w:val="both"/>
        <w:rPr>
          <w:sz w:val="22"/>
          <w:szCs w:val="22"/>
        </w:rPr>
      </w:pPr>
    </w:p>
    <w:p w:rsidR="003C18FA" w:rsidRDefault="00DD09B7" w:rsidP="00732A8E">
      <w:pPr>
        <w:ind w:right="-5" w:firstLine="709"/>
        <w:jc w:val="both"/>
        <w:rPr>
          <w:sz w:val="22"/>
          <w:szCs w:val="22"/>
        </w:rPr>
      </w:pPr>
      <w:r>
        <w:rPr>
          <w:sz w:val="22"/>
          <w:szCs w:val="22"/>
        </w:rPr>
        <w:t xml:space="preserve">29 </w:t>
      </w:r>
      <w:proofErr w:type="gramStart"/>
      <w:r>
        <w:rPr>
          <w:sz w:val="22"/>
          <w:szCs w:val="22"/>
        </w:rPr>
        <w:t>мая 2004 года</w:t>
      </w:r>
      <w:proofErr w:type="gramEnd"/>
      <w:r>
        <w:rPr>
          <w:sz w:val="22"/>
          <w:szCs w:val="22"/>
        </w:rPr>
        <w:t xml:space="preserve"> командующий Космическими войсками </w:t>
      </w:r>
      <w:proofErr w:type="spellStart"/>
      <w:r w:rsidRPr="00881CC7">
        <w:rPr>
          <w:b/>
          <w:sz w:val="22"/>
          <w:szCs w:val="22"/>
        </w:rPr>
        <w:t>В.</w:t>
      </w:r>
      <w:r w:rsidR="003C37AA" w:rsidRPr="00881CC7">
        <w:rPr>
          <w:b/>
          <w:sz w:val="22"/>
          <w:szCs w:val="22"/>
        </w:rPr>
        <w:t>А.Поповкин</w:t>
      </w:r>
      <w:proofErr w:type="spellEnd"/>
      <w:r>
        <w:rPr>
          <w:sz w:val="22"/>
          <w:szCs w:val="22"/>
        </w:rPr>
        <w:t xml:space="preserve"> направил (письмо №360/3/1856) губернатору Амурской области </w:t>
      </w:r>
      <w:proofErr w:type="spellStart"/>
      <w:r>
        <w:rPr>
          <w:sz w:val="22"/>
          <w:szCs w:val="22"/>
        </w:rPr>
        <w:t>Л.В.Короткову</w:t>
      </w:r>
      <w:proofErr w:type="spellEnd"/>
      <w:r>
        <w:rPr>
          <w:sz w:val="22"/>
          <w:szCs w:val="22"/>
        </w:rPr>
        <w:t xml:space="preserve"> </w:t>
      </w:r>
      <w:r w:rsidRPr="00500C5F">
        <w:rPr>
          <w:b/>
          <w:sz w:val="22"/>
          <w:szCs w:val="22"/>
        </w:rPr>
        <w:t xml:space="preserve">запрос о дополнительном направлении </w:t>
      </w:r>
      <w:r>
        <w:rPr>
          <w:sz w:val="22"/>
          <w:szCs w:val="22"/>
        </w:rPr>
        <w:t xml:space="preserve">в Космические войска технико-экономические </w:t>
      </w:r>
      <w:r w:rsidRPr="00500C5F">
        <w:rPr>
          <w:b/>
          <w:sz w:val="22"/>
          <w:szCs w:val="22"/>
        </w:rPr>
        <w:t>обоснования предлагаемых мероприятий и затрат</w:t>
      </w:r>
      <w:r>
        <w:rPr>
          <w:sz w:val="22"/>
          <w:szCs w:val="22"/>
        </w:rPr>
        <w:t xml:space="preserve"> по направлениям расходования </w:t>
      </w:r>
      <w:r w:rsidR="00500C5F">
        <w:rPr>
          <w:sz w:val="22"/>
          <w:szCs w:val="22"/>
        </w:rPr>
        <w:t xml:space="preserve">финансовых средств требуемого в процессе проработки материалов </w:t>
      </w:r>
      <w:r w:rsidR="00500C5F" w:rsidRPr="00500C5F">
        <w:rPr>
          <w:b/>
          <w:sz w:val="22"/>
          <w:szCs w:val="22"/>
        </w:rPr>
        <w:t>для включения в федеральную целевую программу развития российских космодромов на период до 2015 года</w:t>
      </w:r>
      <w:r w:rsidR="00500C5F">
        <w:rPr>
          <w:sz w:val="22"/>
          <w:szCs w:val="22"/>
        </w:rPr>
        <w:t>.</w:t>
      </w:r>
    </w:p>
    <w:p w:rsidR="003C18FA" w:rsidRPr="00732A8E" w:rsidRDefault="003C18FA" w:rsidP="00732A8E">
      <w:pPr>
        <w:ind w:right="-5" w:firstLine="709"/>
        <w:jc w:val="both"/>
        <w:rPr>
          <w:sz w:val="22"/>
          <w:szCs w:val="22"/>
        </w:rPr>
      </w:pPr>
    </w:p>
    <w:p w:rsidR="00310D15" w:rsidRDefault="00310D15" w:rsidP="00732A8E">
      <w:pPr>
        <w:ind w:right="-5" w:firstLine="709"/>
        <w:jc w:val="both"/>
        <w:rPr>
          <w:sz w:val="22"/>
          <w:szCs w:val="22"/>
        </w:rPr>
      </w:pPr>
      <w:r>
        <w:rPr>
          <w:sz w:val="22"/>
          <w:szCs w:val="22"/>
        </w:rPr>
        <w:t xml:space="preserve">01 (06) июня 2004 года начальник департамента экономики области А.В.Гордеев направил в заинтересованные исполнительные органы государственной власти области предложение провести корректировку материалов к подпрограмме регионального обеспечения развития космодрома «Свободный» и предоставить их в адрес департамента до 10 июня </w:t>
      </w:r>
      <w:proofErr w:type="spellStart"/>
      <w:r>
        <w:rPr>
          <w:sz w:val="22"/>
          <w:szCs w:val="22"/>
        </w:rPr>
        <w:t>с.г</w:t>
      </w:r>
      <w:proofErr w:type="spellEnd"/>
      <w:r>
        <w:rPr>
          <w:sz w:val="22"/>
          <w:szCs w:val="22"/>
        </w:rPr>
        <w:t xml:space="preserve">. </w:t>
      </w:r>
      <w:r w:rsidRPr="00310D15">
        <w:rPr>
          <w:i/>
          <w:sz w:val="22"/>
          <w:szCs w:val="22"/>
        </w:rPr>
        <w:t>(</w:t>
      </w:r>
      <w:proofErr w:type="spellStart"/>
      <w:r w:rsidRPr="00310D15">
        <w:rPr>
          <w:i/>
          <w:sz w:val="22"/>
          <w:szCs w:val="22"/>
        </w:rPr>
        <w:t>исп.С.А.С</w:t>
      </w:r>
      <w:proofErr w:type="spellEnd"/>
      <w:r w:rsidRPr="00310D15">
        <w:rPr>
          <w:i/>
          <w:sz w:val="22"/>
          <w:szCs w:val="22"/>
        </w:rPr>
        <w:t>.)</w:t>
      </w:r>
    </w:p>
    <w:p w:rsidR="00310D15" w:rsidRDefault="00310D15" w:rsidP="00732A8E">
      <w:pPr>
        <w:ind w:right="-5" w:firstLine="709"/>
        <w:jc w:val="both"/>
        <w:rPr>
          <w:sz w:val="22"/>
          <w:szCs w:val="22"/>
        </w:rPr>
      </w:pPr>
    </w:p>
    <w:p w:rsidR="00732A8E" w:rsidRPr="00881CC7" w:rsidRDefault="00827092" w:rsidP="00732A8E">
      <w:pPr>
        <w:ind w:right="-5" w:firstLine="709"/>
        <w:jc w:val="both"/>
        <w:rPr>
          <w:i/>
          <w:sz w:val="22"/>
          <w:szCs w:val="22"/>
        </w:rPr>
      </w:pPr>
      <w:r>
        <w:rPr>
          <w:sz w:val="22"/>
          <w:szCs w:val="22"/>
        </w:rPr>
        <w:t xml:space="preserve">03 июня 2004 года </w:t>
      </w:r>
      <w:r w:rsidR="00881CC7">
        <w:rPr>
          <w:sz w:val="22"/>
          <w:szCs w:val="22"/>
        </w:rPr>
        <w:t xml:space="preserve">заместитель губернатора области </w:t>
      </w:r>
      <w:proofErr w:type="spellStart"/>
      <w:r w:rsidR="00881CC7">
        <w:rPr>
          <w:sz w:val="22"/>
          <w:szCs w:val="22"/>
        </w:rPr>
        <w:t>В.В.Марценко</w:t>
      </w:r>
      <w:proofErr w:type="spellEnd"/>
      <w:r w:rsidR="00881CC7">
        <w:rPr>
          <w:sz w:val="22"/>
          <w:szCs w:val="22"/>
        </w:rPr>
        <w:t xml:space="preserve"> направил (письмо №01-31-2025) начальнику космодрома </w:t>
      </w:r>
      <w:proofErr w:type="spellStart"/>
      <w:r w:rsidR="00881CC7">
        <w:rPr>
          <w:sz w:val="22"/>
          <w:szCs w:val="22"/>
        </w:rPr>
        <w:t>В.Д.Тюрину</w:t>
      </w:r>
      <w:proofErr w:type="spellEnd"/>
      <w:r w:rsidR="00881CC7">
        <w:rPr>
          <w:sz w:val="22"/>
          <w:szCs w:val="22"/>
        </w:rPr>
        <w:t xml:space="preserve"> обращение с просьбой предоставить возможность ознакомиться с утвержденным комплексным планом мероприятий по стабилизации и улучшению экологической обстановки на космодроме «Свободный» на 2004-2006 годы направленным в адрес космодрома Космическими войсками 26 февраля 2004 года. </w:t>
      </w:r>
      <w:r w:rsidR="00881CC7" w:rsidRPr="00881CC7">
        <w:rPr>
          <w:i/>
          <w:sz w:val="22"/>
          <w:szCs w:val="22"/>
        </w:rPr>
        <w:t>(исп. А.С.С.)</w:t>
      </w:r>
    </w:p>
    <w:p w:rsidR="00732A8E" w:rsidRPr="00732A8E" w:rsidRDefault="00732A8E" w:rsidP="00732A8E">
      <w:pPr>
        <w:ind w:right="-5" w:firstLine="709"/>
        <w:jc w:val="both"/>
        <w:rPr>
          <w:sz w:val="22"/>
          <w:szCs w:val="22"/>
        </w:rPr>
      </w:pPr>
    </w:p>
    <w:p w:rsidR="00732A8E" w:rsidRPr="00732A8E" w:rsidRDefault="002C3240" w:rsidP="00732A8E">
      <w:pPr>
        <w:ind w:right="-5" w:firstLine="709"/>
        <w:jc w:val="both"/>
        <w:rPr>
          <w:sz w:val="22"/>
          <w:szCs w:val="22"/>
        </w:rPr>
      </w:pPr>
      <w:r>
        <w:rPr>
          <w:sz w:val="22"/>
          <w:szCs w:val="22"/>
        </w:rPr>
        <w:t xml:space="preserve">10, 11 (16) июня 2004 года </w:t>
      </w:r>
      <w:r w:rsidRPr="002C3240">
        <w:rPr>
          <w:sz w:val="22"/>
          <w:szCs w:val="22"/>
        </w:rPr>
        <w:t xml:space="preserve">заинтересованные исполнительные органы государственной власти области </w:t>
      </w:r>
      <w:r>
        <w:rPr>
          <w:sz w:val="22"/>
          <w:szCs w:val="22"/>
        </w:rPr>
        <w:t xml:space="preserve">предоставили в комитет экономики области </w:t>
      </w:r>
      <w:r w:rsidRPr="002C3240">
        <w:rPr>
          <w:sz w:val="22"/>
          <w:szCs w:val="22"/>
        </w:rPr>
        <w:t>предложени</w:t>
      </w:r>
      <w:r>
        <w:rPr>
          <w:sz w:val="22"/>
          <w:szCs w:val="22"/>
        </w:rPr>
        <w:t>я по</w:t>
      </w:r>
      <w:r w:rsidRPr="002C3240">
        <w:rPr>
          <w:sz w:val="22"/>
          <w:szCs w:val="22"/>
        </w:rPr>
        <w:t xml:space="preserve"> корректировк</w:t>
      </w:r>
      <w:r>
        <w:rPr>
          <w:sz w:val="22"/>
          <w:szCs w:val="22"/>
        </w:rPr>
        <w:t>е</w:t>
      </w:r>
      <w:r w:rsidRPr="002C3240">
        <w:rPr>
          <w:sz w:val="22"/>
          <w:szCs w:val="22"/>
        </w:rPr>
        <w:t xml:space="preserve"> материалов к подпрограмме регионального обеспечения развития космодрома «Свободный»</w:t>
      </w:r>
      <w:r>
        <w:rPr>
          <w:sz w:val="22"/>
          <w:szCs w:val="22"/>
        </w:rPr>
        <w:t>.</w:t>
      </w:r>
    </w:p>
    <w:p w:rsidR="00732A8E" w:rsidRPr="00732A8E" w:rsidRDefault="00732A8E" w:rsidP="00732A8E">
      <w:pPr>
        <w:ind w:right="-5" w:firstLine="709"/>
        <w:jc w:val="both"/>
        <w:rPr>
          <w:sz w:val="22"/>
          <w:szCs w:val="22"/>
        </w:rPr>
      </w:pPr>
    </w:p>
    <w:p w:rsidR="0036306C" w:rsidRPr="0036306C" w:rsidRDefault="0036306C" w:rsidP="0036306C">
      <w:pPr>
        <w:ind w:right="-5" w:firstLine="709"/>
        <w:jc w:val="both"/>
        <w:rPr>
          <w:bCs/>
          <w:sz w:val="22"/>
          <w:szCs w:val="22"/>
        </w:rPr>
      </w:pPr>
      <w:r>
        <w:rPr>
          <w:bCs/>
          <w:sz w:val="22"/>
          <w:szCs w:val="22"/>
        </w:rPr>
        <w:t xml:space="preserve">19 июня 2004 года на основании </w:t>
      </w:r>
      <w:r w:rsidRPr="0036306C">
        <w:rPr>
          <w:bCs/>
          <w:sz w:val="22"/>
          <w:szCs w:val="22"/>
        </w:rPr>
        <w:t>предложени</w:t>
      </w:r>
      <w:r>
        <w:rPr>
          <w:bCs/>
          <w:sz w:val="22"/>
          <w:szCs w:val="22"/>
        </w:rPr>
        <w:t>й</w:t>
      </w:r>
      <w:r w:rsidR="00E725C7" w:rsidRPr="00E725C7">
        <w:rPr>
          <w:sz w:val="22"/>
          <w:szCs w:val="22"/>
        </w:rPr>
        <w:t xml:space="preserve"> </w:t>
      </w:r>
      <w:r w:rsidR="00E725C7" w:rsidRPr="00E725C7">
        <w:rPr>
          <w:bCs/>
          <w:sz w:val="22"/>
          <w:szCs w:val="22"/>
        </w:rPr>
        <w:t>заинтересованны</w:t>
      </w:r>
      <w:r w:rsidR="00E725C7">
        <w:rPr>
          <w:bCs/>
          <w:sz w:val="22"/>
          <w:szCs w:val="22"/>
        </w:rPr>
        <w:t>х</w:t>
      </w:r>
      <w:r w:rsidR="00E725C7" w:rsidRPr="00E725C7">
        <w:rPr>
          <w:bCs/>
          <w:sz w:val="22"/>
          <w:szCs w:val="22"/>
        </w:rPr>
        <w:t xml:space="preserve"> исполнительны</w:t>
      </w:r>
      <w:r w:rsidR="00E725C7">
        <w:rPr>
          <w:bCs/>
          <w:sz w:val="22"/>
          <w:szCs w:val="22"/>
        </w:rPr>
        <w:t>х</w:t>
      </w:r>
      <w:r w:rsidR="00E725C7" w:rsidRPr="00E725C7">
        <w:rPr>
          <w:bCs/>
          <w:sz w:val="22"/>
          <w:szCs w:val="22"/>
        </w:rPr>
        <w:t xml:space="preserve"> орган</w:t>
      </w:r>
      <w:r w:rsidR="00E725C7">
        <w:rPr>
          <w:bCs/>
          <w:sz w:val="22"/>
          <w:szCs w:val="22"/>
        </w:rPr>
        <w:t>ов</w:t>
      </w:r>
      <w:r w:rsidR="00E725C7" w:rsidRPr="00E725C7">
        <w:rPr>
          <w:bCs/>
          <w:sz w:val="22"/>
          <w:szCs w:val="22"/>
        </w:rPr>
        <w:t xml:space="preserve"> государственной власти области</w:t>
      </w:r>
      <w:r w:rsidRPr="0036306C">
        <w:rPr>
          <w:bCs/>
          <w:sz w:val="22"/>
          <w:szCs w:val="22"/>
        </w:rPr>
        <w:t xml:space="preserve"> </w:t>
      </w:r>
      <w:r>
        <w:rPr>
          <w:bCs/>
          <w:sz w:val="22"/>
          <w:szCs w:val="22"/>
        </w:rPr>
        <w:t>подготовлены первичные (урезанный вариант прилагается)</w:t>
      </w:r>
      <w:r w:rsidR="00E725C7">
        <w:rPr>
          <w:bCs/>
          <w:sz w:val="22"/>
          <w:szCs w:val="22"/>
        </w:rPr>
        <w:t xml:space="preserve"> </w:t>
      </w:r>
      <w:r w:rsidR="00E725C7">
        <w:rPr>
          <w:bCs/>
          <w:sz w:val="22"/>
          <w:szCs w:val="22"/>
        </w:rPr>
        <w:lastRenderedPageBreak/>
        <w:t>м</w:t>
      </w:r>
      <w:r w:rsidRPr="0036306C">
        <w:rPr>
          <w:bCs/>
          <w:sz w:val="22"/>
          <w:szCs w:val="22"/>
        </w:rPr>
        <w:t>атериалы к подпрограмме регионального обеспечения развития космодрома «Свободный» федеральной целевой программы развития российских космодромов</w:t>
      </w:r>
      <w:r w:rsidR="00E725C7">
        <w:rPr>
          <w:bCs/>
          <w:sz w:val="22"/>
          <w:szCs w:val="22"/>
        </w:rPr>
        <w:t>.</w:t>
      </w:r>
    </w:p>
    <w:p w:rsidR="0036306C" w:rsidRPr="0036306C" w:rsidRDefault="0036306C" w:rsidP="0036306C">
      <w:pPr>
        <w:ind w:right="-5" w:firstLine="709"/>
        <w:jc w:val="both"/>
        <w:rPr>
          <w:bCs/>
          <w:sz w:val="22"/>
          <w:szCs w:val="22"/>
        </w:rPr>
      </w:pPr>
    </w:p>
    <w:p w:rsidR="00BC6B38" w:rsidRDefault="00E725C7" w:rsidP="00732A8E">
      <w:pPr>
        <w:ind w:right="-5" w:firstLine="709"/>
        <w:jc w:val="both"/>
        <w:rPr>
          <w:sz w:val="22"/>
          <w:szCs w:val="22"/>
        </w:rPr>
      </w:pPr>
      <w:r>
        <w:rPr>
          <w:sz w:val="22"/>
          <w:szCs w:val="22"/>
        </w:rPr>
        <w:t xml:space="preserve">21 июня 2004 года на уровне </w:t>
      </w:r>
      <w:r w:rsidR="00BC6B38" w:rsidRPr="00BC6B38">
        <w:rPr>
          <w:sz w:val="22"/>
          <w:szCs w:val="22"/>
        </w:rPr>
        <w:t>заместител</w:t>
      </w:r>
      <w:r w:rsidR="00BC6B38">
        <w:rPr>
          <w:sz w:val="22"/>
          <w:szCs w:val="22"/>
        </w:rPr>
        <w:t>я</w:t>
      </w:r>
      <w:r w:rsidR="00BC6B38" w:rsidRPr="00BC6B38">
        <w:rPr>
          <w:sz w:val="22"/>
          <w:szCs w:val="22"/>
        </w:rPr>
        <w:t xml:space="preserve"> губернатора Амурской области </w:t>
      </w:r>
      <w:proofErr w:type="spellStart"/>
      <w:r w:rsidR="00BC6B38" w:rsidRPr="00BC6B38">
        <w:rPr>
          <w:sz w:val="22"/>
          <w:szCs w:val="22"/>
        </w:rPr>
        <w:t>В.В.Марценко</w:t>
      </w:r>
      <w:proofErr w:type="spellEnd"/>
      <w:r w:rsidR="00BC6B38">
        <w:rPr>
          <w:sz w:val="22"/>
          <w:szCs w:val="22"/>
        </w:rPr>
        <w:t xml:space="preserve"> проведено рабочее совещание с </w:t>
      </w:r>
      <w:r w:rsidR="00FA0071" w:rsidRPr="00BC6B38">
        <w:rPr>
          <w:bCs/>
          <w:sz w:val="22"/>
          <w:szCs w:val="22"/>
        </w:rPr>
        <w:t>заинтересованны</w:t>
      </w:r>
      <w:r w:rsidR="00FA0071">
        <w:rPr>
          <w:bCs/>
          <w:sz w:val="22"/>
          <w:szCs w:val="22"/>
        </w:rPr>
        <w:t>ми</w:t>
      </w:r>
      <w:r w:rsidR="00FA0071" w:rsidRPr="00BC6B38">
        <w:rPr>
          <w:bCs/>
          <w:sz w:val="22"/>
          <w:szCs w:val="22"/>
        </w:rPr>
        <w:t xml:space="preserve"> исполнительны</w:t>
      </w:r>
      <w:r w:rsidR="00FA0071">
        <w:rPr>
          <w:bCs/>
          <w:sz w:val="22"/>
          <w:szCs w:val="22"/>
        </w:rPr>
        <w:t>ми</w:t>
      </w:r>
      <w:r w:rsidR="00FA0071" w:rsidRPr="00BC6B38">
        <w:rPr>
          <w:bCs/>
          <w:sz w:val="22"/>
          <w:szCs w:val="22"/>
        </w:rPr>
        <w:t xml:space="preserve"> орган</w:t>
      </w:r>
      <w:r w:rsidR="00FA0071">
        <w:rPr>
          <w:bCs/>
          <w:sz w:val="22"/>
          <w:szCs w:val="22"/>
        </w:rPr>
        <w:t>ами</w:t>
      </w:r>
      <w:r w:rsidR="00FA0071" w:rsidRPr="00BC6B38">
        <w:rPr>
          <w:bCs/>
          <w:sz w:val="22"/>
          <w:szCs w:val="22"/>
        </w:rPr>
        <w:t xml:space="preserve"> государственной власти области,</w:t>
      </w:r>
      <w:r w:rsidR="00BC6B38" w:rsidRPr="00BC6B38">
        <w:rPr>
          <w:bCs/>
          <w:sz w:val="22"/>
          <w:szCs w:val="22"/>
        </w:rPr>
        <w:t xml:space="preserve"> подготов</w:t>
      </w:r>
      <w:r w:rsidR="00BC6B38">
        <w:rPr>
          <w:bCs/>
          <w:sz w:val="22"/>
          <w:szCs w:val="22"/>
        </w:rPr>
        <w:t xml:space="preserve">ившими </w:t>
      </w:r>
      <w:r w:rsidR="00BC6B38" w:rsidRPr="00BC6B38">
        <w:rPr>
          <w:bCs/>
          <w:sz w:val="22"/>
          <w:szCs w:val="22"/>
        </w:rPr>
        <w:t>первичные материалы к подпрограмме регионального обеспечения развития космодрома «Свободный» федеральной целевой программы развития российских космодро</w:t>
      </w:r>
      <w:r w:rsidR="00BC6B38">
        <w:rPr>
          <w:bCs/>
          <w:sz w:val="22"/>
          <w:szCs w:val="22"/>
        </w:rPr>
        <w:t xml:space="preserve">мов. </w:t>
      </w:r>
    </w:p>
    <w:p w:rsidR="00BC6B38" w:rsidRPr="00732A8E" w:rsidRDefault="00BC6B38" w:rsidP="00732A8E">
      <w:pPr>
        <w:ind w:right="-5" w:firstLine="709"/>
        <w:jc w:val="both"/>
        <w:rPr>
          <w:sz w:val="22"/>
          <w:szCs w:val="22"/>
        </w:rPr>
      </w:pPr>
      <w:r>
        <w:rPr>
          <w:sz w:val="22"/>
          <w:szCs w:val="22"/>
        </w:rPr>
        <w:t>Цель совещания:</w:t>
      </w:r>
    </w:p>
    <w:p w:rsidR="00E725C7" w:rsidRPr="00BC6B38" w:rsidRDefault="00BC6B38" w:rsidP="00E725C7">
      <w:pPr>
        <w:ind w:right="-5" w:firstLine="709"/>
        <w:jc w:val="both"/>
        <w:rPr>
          <w:sz w:val="22"/>
          <w:szCs w:val="22"/>
        </w:rPr>
      </w:pPr>
      <w:r>
        <w:rPr>
          <w:sz w:val="22"/>
          <w:szCs w:val="22"/>
        </w:rPr>
        <w:t>о</w:t>
      </w:r>
      <w:r w:rsidR="00E725C7" w:rsidRPr="00BC6B38">
        <w:rPr>
          <w:sz w:val="22"/>
          <w:szCs w:val="22"/>
        </w:rPr>
        <w:t xml:space="preserve">бсудить </w:t>
      </w:r>
      <w:r w:rsidR="00FA0071" w:rsidRPr="00BC6B38">
        <w:rPr>
          <w:sz w:val="22"/>
          <w:szCs w:val="22"/>
        </w:rPr>
        <w:t>проблемы,</w:t>
      </w:r>
      <w:r w:rsidR="00E725C7" w:rsidRPr="00BC6B38">
        <w:rPr>
          <w:sz w:val="22"/>
          <w:szCs w:val="22"/>
        </w:rPr>
        <w:t xml:space="preserve"> связанные с подготовкой материалов к подпрограмме регионального обеспечения развития космодрома «Свободный» федеральной целевой программы развития российских космодромов</w:t>
      </w:r>
      <w:r>
        <w:rPr>
          <w:sz w:val="22"/>
          <w:szCs w:val="22"/>
        </w:rPr>
        <w:t>;</w:t>
      </w:r>
    </w:p>
    <w:p w:rsidR="00E725C7" w:rsidRPr="00BC6B38" w:rsidRDefault="00E725C7" w:rsidP="00E725C7">
      <w:pPr>
        <w:ind w:right="-5" w:firstLine="709"/>
        <w:jc w:val="both"/>
        <w:rPr>
          <w:sz w:val="22"/>
          <w:szCs w:val="22"/>
        </w:rPr>
      </w:pPr>
      <w:r w:rsidRPr="00BC6B38">
        <w:rPr>
          <w:sz w:val="22"/>
          <w:szCs w:val="22"/>
        </w:rPr>
        <w:t>определить пути их решения</w:t>
      </w:r>
      <w:r w:rsidR="00BC6B38">
        <w:rPr>
          <w:sz w:val="22"/>
          <w:szCs w:val="22"/>
        </w:rPr>
        <w:t>;</w:t>
      </w:r>
    </w:p>
    <w:p w:rsidR="00E725C7" w:rsidRPr="00BC6B38" w:rsidRDefault="00E725C7" w:rsidP="00E725C7">
      <w:pPr>
        <w:ind w:right="-5" w:firstLine="709"/>
        <w:jc w:val="both"/>
        <w:rPr>
          <w:sz w:val="22"/>
          <w:szCs w:val="22"/>
        </w:rPr>
      </w:pPr>
      <w:r w:rsidRPr="00BC6B38">
        <w:rPr>
          <w:sz w:val="22"/>
          <w:szCs w:val="22"/>
        </w:rPr>
        <w:t xml:space="preserve">откорректировать </w:t>
      </w:r>
      <w:r w:rsidR="00BC6B38" w:rsidRPr="00BC6B38">
        <w:rPr>
          <w:sz w:val="22"/>
          <w:szCs w:val="22"/>
        </w:rPr>
        <w:t xml:space="preserve">полученные </w:t>
      </w:r>
      <w:r w:rsidRPr="00BC6B38">
        <w:rPr>
          <w:sz w:val="22"/>
          <w:szCs w:val="22"/>
        </w:rPr>
        <w:t xml:space="preserve">материалы, с тем, чтобы уже в конце </w:t>
      </w:r>
      <w:r w:rsidR="00FA0071" w:rsidRPr="00BC6B38">
        <w:rPr>
          <w:sz w:val="22"/>
          <w:szCs w:val="22"/>
        </w:rPr>
        <w:t>месяца отправить</w:t>
      </w:r>
      <w:r w:rsidRPr="00BC6B38">
        <w:rPr>
          <w:sz w:val="22"/>
          <w:szCs w:val="22"/>
        </w:rPr>
        <w:t xml:space="preserve"> их в Космические войска.</w:t>
      </w:r>
    </w:p>
    <w:p w:rsidR="00E725C7" w:rsidRPr="00E725C7" w:rsidRDefault="00BC6B38" w:rsidP="00E725C7">
      <w:pPr>
        <w:ind w:right="-5" w:firstLine="709"/>
        <w:jc w:val="both"/>
        <w:rPr>
          <w:i/>
          <w:sz w:val="22"/>
          <w:szCs w:val="22"/>
        </w:rPr>
      </w:pPr>
      <w:r>
        <w:rPr>
          <w:i/>
          <w:sz w:val="22"/>
          <w:szCs w:val="22"/>
        </w:rPr>
        <w:t xml:space="preserve">На совещании обсуждались </w:t>
      </w:r>
      <w:r w:rsidR="00F42811">
        <w:rPr>
          <w:i/>
          <w:sz w:val="22"/>
          <w:szCs w:val="22"/>
        </w:rPr>
        <w:t>материалы,</w:t>
      </w:r>
      <w:r w:rsidR="00FA0071">
        <w:rPr>
          <w:i/>
          <w:sz w:val="22"/>
          <w:szCs w:val="22"/>
        </w:rPr>
        <w:t xml:space="preserve"> </w:t>
      </w:r>
      <w:r>
        <w:rPr>
          <w:i/>
          <w:sz w:val="22"/>
          <w:szCs w:val="22"/>
        </w:rPr>
        <w:t xml:space="preserve">подготовленные </w:t>
      </w:r>
      <w:r w:rsidR="00FA0071">
        <w:rPr>
          <w:i/>
          <w:sz w:val="22"/>
          <w:szCs w:val="22"/>
        </w:rPr>
        <w:t>19</w:t>
      </w:r>
      <w:r>
        <w:rPr>
          <w:i/>
          <w:sz w:val="22"/>
          <w:szCs w:val="22"/>
        </w:rPr>
        <w:t xml:space="preserve"> июня 2004 года. После обсуждения решено: с</w:t>
      </w:r>
      <w:r w:rsidR="00E725C7" w:rsidRPr="00E725C7">
        <w:rPr>
          <w:i/>
          <w:sz w:val="22"/>
          <w:szCs w:val="22"/>
        </w:rPr>
        <w:t xml:space="preserve"> учетом принятых решений по доработке розданные </w:t>
      </w:r>
      <w:r>
        <w:rPr>
          <w:i/>
          <w:sz w:val="22"/>
          <w:szCs w:val="22"/>
        </w:rPr>
        <w:t xml:space="preserve">исполнительным органам государственной власти области </w:t>
      </w:r>
      <w:r w:rsidR="00E725C7" w:rsidRPr="00E725C7">
        <w:rPr>
          <w:i/>
          <w:sz w:val="22"/>
          <w:szCs w:val="22"/>
        </w:rPr>
        <w:t xml:space="preserve">материалы </w:t>
      </w:r>
      <w:r w:rsidRPr="00BC6B38">
        <w:rPr>
          <w:bCs/>
          <w:i/>
          <w:sz w:val="22"/>
          <w:szCs w:val="22"/>
        </w:rPr>
        <w:t xml:space="preserve">к подпрограмме регионального обеспечения развития космодрома «Свободный» </w:t>
      </w:r>
      <w:r w:rsidR="00E725C7" w:rsidRPr="00E725C7">
        <w:rPr>
          <w:i/>
          <w:sz w:val="22"/>
          <w:szCs w:val="22"/>
        </w:rPr>
        <w:t>предоставить в департамент</w:t>
      </w:r>
      <w:r>
        <w:rPr>
          <w:i/>
          <w:sz w:val="22"/>
          <w:szCs w:val="22"/>
        </w:rPr>
        <w:t xml:space="preserve"> экономики (Суслову) до 25 июня 2—4 года</w:t>
      </w:r>
      <w:r w:rsidR="00E725C7" w:rsidRPr="00E725C7">
        <w:rPr>
          <w:i/>
          <w:sz w:val="22"/>
          <w:szCs w:val="22"/>
        </w:rPr>
        <w:t>.</w:t>
      </w:r>
    </w:p>
    <w:p w:rsidR="00732A8E" w:rsidRDefault="00732A8E" w:rsidP="00732A8E">
      <w:pPr>
        <w:ind w:right="-5" w:firstLine="709"/>
        <w:jc w:val="both"/>
        <w:rPr>
          <w:sz w:val="22"/>
          <w:szCs w:val="22"/>
        </w:rPr>
      </w:pPr>
    </w:p>
    <w:p w:rsidR="00F42811" w:rsidRDefault="00F42811" w:rsidP="00732A8E">
      <w:pPr>
        <w:ind w:right="-5" w:firstLine="709"/>
        <w:jc w:val="both"/>
        <w:rPr>
          <w:sz w:val="22"/>
          <w:szCs w:val="22"/>
        </w:rPr>
      </w:pPr>
      <w:r>
        <w:rPr>
          <w:sz w:val="22"/>
          <w:szCs w:val="22"/>
        </w:rPr>
        <w:t xml:space="preserve">23 июня 2004 года </w:t>
      </w:r>
      <w:r w:rsidR="00777E92">
        <w:rPr>
          <w:sz w:val="22"/>
          <w:szCs w:val="22"/>
        </w:rPr>
        <w:t xml:space="preserve">командир </w:t>
      </w:r>
      <w:proofErr w:type="spellStart"/>
      <w:r w:rsidR="00777E92">
        <w:rPr>
          <w:sz w:val="22"/>
          <w:szCs w:val="22"/>
        </w:rPr>
        <w:t>вч</w:t>
      </w:r>
      <w:proofErr w:type="spellEnd"/>
      <w:r w:rsidR="00777E92">
        <w:rPr>
          <w:sz w:val="22"/>
          <w:szCs w:val="22"/>
        </w:rPr>
        <w:t xml:space="preserve"> 87562 (космодром «Свободный») </w:t>
      </w:r>
      <w:proofErr w:type="spellStart"/>
      <w:r w:rsidR="00777E92">
        <w:rPr>
          <w:sz w:val="22"/>
          <w:szCs w:val="22"/>
        </w:rPr>
        <w:t>В.Турин</w:t>
      </w:r>
      <w:proofErr w:type="spellEnd"/>
      <w:r w:rsidR="00777E92">
        <w:rPr>
          <w:sz w:val="22"/>
          <w:szCs w:val="22"/>
        </w:rPr>
        <w:t xml:space="preserve"> направил губернатору Амурской области </w:t>
      </w:r>
      <w:proofErr w:type="spellStart"/>
      <w:r w:rsidR="00777E92">
        <w:rPr>
          <w:sz w:val="22"/>
          <w:szCs w:val="22"/>
        </w:rPr>
        <w:t>Л.В.Короткову</w:t>
      </w:r>
      <w:proofErr w:type="spellEnd"/>
      <w:r w:rsidR="00777E92">
        <w:rPr>
          <w:sz w:val="22"/>
          <w:szCs w:val="22"/>
        </w:rPr>
        <w:t xml:space="preserve"> копию Комплексного плана мероприятий по стабилизации и улучшению экологической обстановки на космодроме «Свободный» на 2004-2006 годы</w:t>
      </w:r>
      <w:r w:rsidR="002D18B8">
        <w:rPr>
          <w:sz w:val="22"/>
          <w:szCs w:val="22"/>
        </w:rPr>
        <w:t>.</w:t>
      </w:r>
    </w:p>
    <w:p w:rsidR="00F42811" w:rsidRPr="00732A8E" w:rsidRDefault="00F42811" w:rsidP="00732A8E">
      <w:pPr>
        <w:ind w:right="-5" w:firstLine="709"/>
        <w:jc w:val="both"/>
        <w:rPr>
          <w:sz w:val="22"/>
          <w:szCs w:val="22"/>
        </w:rPr>
      </w:pPr>
    </w:p>
    <w:p w:rsidR="00732A8E" w:rsidRDefault="002D18B8" w:rsidP="00732A8E">
      <w:pPr>
        <w:ind w:right="-5" w:firstLine="709"/>
        <w:jc w:val="both"/>
        <w:rPr>
          <w:sz w:val="22"/>
          <w:szCs w:val="22"/>
        </w:rPr>
      </w:pPr>
      <w:r>
        <w:rPr>
          <w:sz w:val="22"/>
          <w:szCs w:val="22"/>
        </w:rPr>
        <w:t>с</w:t>
      </w:r>
      <w:r w:rsidR="00F42811">
        <w:rPr>
          <w:sz w:val="22"/>
          <w:szCs w:val="22"/>
        </w:rPr>
        <w:t xml:space="preserve"> 26 июня по 02 июля</w:t>
      </w:r>
      <w:r>
        <w:rPr>
          <w:sz w:val="22"/>
          <w:szCs w:val="22"/>
        </w:rPr>
        <w:t xml:space="preserve"> 2004 года</w:t>
      </w:r>
      <w:r w:rsidR="00F42811">
        <w:rPr>
          <w:sz w:val="22"/>
          <w:szCs w:val="22"/>
        </w:rPr>
        <w:t xml:space="preserve"> в департамент экономики от </w:t>
      </w:r>
      <w:r w:rsidR="00F42811" w:rsidRPr="00F42811">
        <w:rPr>
          <w:sz w:val="22"/>
          <w:szCs w:val="22"/>
        </w:rPr>
        <w:t>исполнительны</w:t>
      </w:r>
      <w:r w:rsidR="00F42811">
        <w:rPr>
          <w:sz w:val="22"/>
          <w:szCs w:val="22"/>
        </w:rPr>
        <w:t>х</w:t>
      </w:r>
      <w:r w:rsidR="00F42811" w:rsidRPr="00F42811">
        <w:rPr>
          <w:sz w:val="22"/>
          <w:szCs w:val="22"/>
        </w:rPr>
        <w:t xml:space="preserve"> орган</w:t>
      </w:r>
      <w:r w:rsidR="00F42811">
        <w:rPr>
          <w:sz w:val="22"/>
          <w:szCs w:val="22"/>
        </w:rPr>
        <w:t>ов</w:t>
      </w:r>
      <w:r w:rsidR="00F42811" w:rsidRPr="00F42811">
        <w:rPr>
          <w:sz w:val="22"/>
          <w:szCs w:val="22"/>
        </w:rPr>
        <w:t xml:space="preserve"> государственной власти области </w:t>
      </w:r>
      <w:r w:rsidR="00F42811">
        <w:rPr>
          <w:sz w:val="22"/>
          <w:szCs w:val="22"/>
        </w:rPr>
        <w:t>поступали доработанные материалы</w:t>
      </w:r>
      <w:r w:rsidR="00F42811" w:rsidRPr="00F42811">
        <w:rPr>
          <w:sz w:val="22"/>
          <w:szCs w:val="22"/>
        </w:rPr>
        <w:t xml:space="preserve"> к подпрограмме регионального обеспечения развития космодрома «Свободный»</w:t>
      </w:r>
    </w:p>
    <w:p w:rsidR="00FA0071" w:rsidRDefault="00FA0071" w:rsidP="00732A8E">
      <w:pPr>
        <w:ind w:right="-5" w:firstLine="709"/>
        <w:jc w:val="both"/>
        <w:rPr>
          <w:sz w:val="22"/>
          <w:szCs w:val="22"/>
        </w:rPr>
      </w:pPr>
    </w:p>
    <w:p w:rsidR="00FA0071" w:rsidRDefault="002D18B8" w:rsidP="00732A8E">
      <w:pPr>
        <w:ind w:right="-5" w:firstLine="709"/>
        <w:jc w:val="both"/>
        <w:rPr>
          <w:sz w:val="22"/>
          <w:szCs w:val="22"/>
        </w:rPr>
      </w:pPr>
      <w:r>
        <w:rPr>
          <w:sz w:val="22"/>
          <w:szCs w:val="22"/>
        </w:rPr>
        <w:t xml:space="preserve">13 июля 2004 года </w:t>
      </w:r>
      <w:r w:rsidRPr="002D18B8">
        <w:rPr>
          <w:sz w:val="22"/>
          <w:szCs w:val="22"/>
        </w:rPr>
        <w:t xml:space="preserve">директор АРОУ «Экологическая инициатива» </w:t>
      </w:r>
      <w:proofErr w:type="spellStart"/>
      <w:r w:rsidRPr="002D18B8">
        <w:rPr>
          <w:sz w:val="22"/>
          <w:szCs w:val="22"/>
        </w:rPr>
        <w:t>Л.Е.Федоровская</w:t>
      </w:r>
      <w:proofErr w:type="spellEnd"/>
      <w:r w:rsidRPr="002D18B8">
        <w:rPr>
          <w:sz w:val="22"/>
          <w:szCs w:val="22"/>
        </w:rPr>
        <w:t xml:space="preserve"> направила </w:t>
      </w:r>
      <w:r>
        <w:rPr>
          <w:sz w:val="22"/>
          <w:szCs w:val="22"/>
        </w:rPr>
        <w:t xml:space="preserve">в качестве информации свою переписку </w:t>
      </w:r>
      <w:r w:rsidR="00080314">
        <w:rPr>
          <w:sz w:val="22"/>
          <w:szCs w:val="22"/>
        </w:rPr>
        <w:t xml:space="preserve">с федеральными организациями </w:t>
      </w:r>
      <w:r>
        <w:rPr>
          <w:sz w:val="22"/>
          <w:szCs w:val="22"/>
        </w:rPr>
        <w:t>в качестве организатора общественной экологической экспертизы проектных материалов «Оценка воздействия на окружающую природную среду космического ракетного комплекса «Стрела»</w:t>
      </w:r>
      <w:r w:rsidR="00080314">
        <w:rPr>
          <w:sz w:val="22"/>
          <w:szCs w:val="22"/>
        </w:rPr>
        <w:t xml:space="preserve"> при эксплуатации на космодроме Свободный».</w:t>
      </w:r>
    </w:p>
    <w:p w:rsidR="00FA0071" w:rsidRDefault="00FA0071" w:rsidP="00732A8E">
      <w:pPr>
        <w:ind w:right="-5" w:firstLine="709"/>
        <w:jc w:val="both"/>
        <w:rPr>
          <w:sz w:val="22"/>
          <w:szCs w:val="22"/>
        </w:rPr>
      </w:pPr>
    </w:p>
    <w:p w:rsidR="00FA0071" w:rsidRPr="00732A8E" w:rsidRDefault="00A165B7" w:rsidP="00732A8E">
      <w:pPr>
        <w:ind w:right="-5" w:firstLine="709"/>
        <w:jc w:val="both"/>
        <w:rPr>
          <w:sz w:val="22"/>
          <w:szCs w:val="22"/>
        </w:rPr>
      </w:pPr>
      <w:r>
        <w:rPr>
          <w:sz w:val="22"/>
          <w:szCs w:val="22"/>
        </w:rPr>
        <w:t xml:space="preserve">29 июля 2004 года первый заместитель губернатора Амурской области </w:t>
      </w:r>
      <w:proofErr w:type="spellStart"/>
      <w:r>
        <w:rPr>
          <w:sz w:val="22"/>
          <w:szCs w:val="22"/>
        </w:rPr>
        <w:t>С.М.Максимов</w:t>
      </w:r>
      <w:proofErr w:type="spellEnd"/>
      <w:r w:rsidR="00F86E87">
        <w:rPr>
          <w:sz w:val="22"/>
          <w:szCs w:val="22"/>
        </w:rPr>
        <w:t xml:space="preserve"> </w:t>
      </w:r>
      <w:r w:rsidR="00F86E87" w:rsidRPr="00E07BE3">
        <w:rPr>
          <w:b/>
          <w:sz w:val="22"/>
          <w:szCs w:val="22"/>
        </w:rPr>
        <w:t>направил</w:t>
      </w:r>
      <w:r w:rsidR="00F86E87">
        <w:rPr>
          <w:sz w:val="22"/>
          <w:szCs w:val="22"/>
        </w:rPr>
        <w:t xml:space="preserve"> (письмо №01-4-2748/3822) </w:t>
      </w:r>
      <w:r w:rsidR="00F86E87" w:rsidRPr="00E07BE3">
        <w:rPr>
          <w:b/>
          <w:sz w:val="22"/>
          <w:szCs w:val="22"/>
        </w:rPr>
        <w:t xml:space="preserve">командующему Космическими войсками </w:t>
      </w:r>
      <w:proofErr w:type="spellStart"/>
      <w:r w:rsidR="00F86E87" w:rsidRPr="00E07BE3">
        <w:rPr>
          <w:b/>
          <w:sz w:val="22"/>
          <w:szCs w:val="22"/>
        </w:rPr>
        <w:t>В.А.Поповкину</w:t>
      </w:r>
      <w:proofErr w:type="spellEnd"/>
      <w:r w:rsidR="00F86E87">
        <w:rPr>
          <w:sz w:val="22"/>
          <w:szCs w:val="22"/>
        </w:rPr>
        <w:t xml:space="preserve"> </w:t>
      </w:r>
      <w:r w:rsidR="00F86E87" w:rsidRPr="00E07BE3">
        <w:rPr>
          <w:b/>
          <w:sz w:val="22"/>
          <w:szCs w:val="22"/>
        </w:rPr>
        <w:t>предложения к федеральной целевой программе развития российских космодромов на период до 2015 года</w:t>
      </w:r>
      <w:r w:rsidR="00F86E87">
        <w:rPr>
          <w:sz w:val="22"/>
          <w:szCs w:val="22"/>
        </w:rPr>
        <w:t>.</w:t>
      </w:r>
      <w:r w:rsidR="00E020A8">
        <w:rPr>
          <w:sz w:val="22"/>
          <w:szCs w:val="22"/>
        </w:rPr>
        <w:t xml:space="preserve"> </w:t>
      </w:r>
      <w:r w:rsidR="00E020A8" w:rsidRPr="00E020A8">
        <w:rPr>
          <w:i/>
          <w:sz w:val="22"/>
          <w:szCs w:val="22"/>
        </w:rPr>
        <w:t>(исп. С.А.С.)</w:t>
      </w:r>
    </w:p>
    <w:p w:rsidR="00732A8E" w:rsidRDefault="00732A8E" w:rsidP="00732A8E">
      <w:pPr>
        <w:ind w:right="-5" w:firstLine="709"/>
        <w:jc w:val="both"/>
        <w:rPr>
          <w:sz w:val="22"/>
          <w:szCs w:val="22"/>
        </w:rPr>
      </w:pPr>
    </w:p>
    <w:p w:rsidR="00F86E87" w:rsidRDefault="00F86E87" w:rsidP="00732A8E">
      <w:pPr>
        <w:ind w:right="-5" w:firstLine="709"/>
        <w:jc w:val="both"/>
        <w:rPr>
          <w:sz w:val="22"/>
          <w:szCs w:val="22"/>
        </w:rPr>
      </w:pPr>
      <w:r>
        <w:rPr>
          <w:sz w:val="22"/>
          <w:szCs w:val="22"/>
        </w:rPr>
        <w:t xml:space="preserve">02 августа 2004 года первый заместитель Генерального директора НПО </w:t>
      </w:r>
      <w:proofErr w:type="gramStart"/>
      <w:r>
        <w:rPr>
          <w:sz w:val="22"/>
          <w:szCs w:val="22"/>
        </w:rPr>
        <w:t xml:space="preserve">Машиностроения  </w:t>
      </w:r>
      <w:proofErr w:type="spellStart"/>
      <w:r>
        <w:rPr>
          <w:sz w:val="22"/>
          <w:szCs w:val="22"/>
        </w:rPr>
        <w:t>П.Я.Носатенко</w:t>
      </w:r>
      <w:proofErr w:type="spellEnd"/>
      <w:proofErr w:type="gramEnd"/>
      <w:r>
        <w:rPr>
          <w:sz w:val="22"/>
          <w:szCs w:val="22"/>
        </w:rPr>
        <w:t xml:space="preserve"> (письмо №51/808)</w:t>
      </w:r>
      <w:r w:rsidRPr="00F86E87">
        <w:rPr>
          <w:sz w:val="22"/>
          <w:szCs w:val="22"/>
        </w:rPr>
        <w:t xml:space="preserve"> </w:t>
      </w:r>
      <w:r>
        <w:rPr>
          <w:sz w:val="22"/>
          <w:szCs w:val="22"/>
        </w:rPr>
        <w:t xml:space="preserve">направил </w:t>
      </w:r>
      <w:r w:rsidRPr="00F86E87">
        <w:rPr>
          <w:sz w:val="22"/>
          <w:szCs w:val="22"/>
        </w:rPr>
        <w:t>директор</w:t>
      </w:r>
      <w:r>
        <w:rPr>
          <w:sz w:val="22"/>
          <w:szCs w:val="22"/>
        </w:rPr>
        <w:t>у</w:t>
      </w:r>
      <w:r w:rsidRPr="00F86E87">
        <w:rPr>
          <w:sz w:val="22"/>
          <w:szCs w:val="22"/>
        </w:rPr>
        <w:t xml:space="preserve"> АРОУ «Экологическая инициатива» </w:t>
      </w:r>
      <w:proofErr w:type="spellStart"/>
      <w:r w:rsidRPr="00F86E87">
        <w:rPr>
          <w:sz w:val="22"/>
          <w:szCs w:val="22"/>
        </w:rPr>
        <w:t>Л.Е.Федоровск</w:t>
      </w:r>
      <w:r>
        <w:rPr>
          <w:sz w:val="22"/>
          <w:szCs w:val="22"/>
        </w:rPr>
        <w:t>ой</w:t>
      </w:r>
      <w:proofErr w:type="spellEnd"/>
      <w:r>
        <w:rPr>
          <w:sz w:val="22"/>
          <w:szCs w:val="22"/>
        </w:rPr>
        <w:t xml:space="preserve"> согласование проведение АРОУ «ЭИ» общественной экологической экспертизы ОВОС КРК «Стрела»</w:t>
      </w:r>
      <w:r w:rsidR="00B83491">
        <w:rPr>
          <w:sz w:val="22"/>
          <w:szCs w:val="22"/>
        </w:rPr>
        <w:t>. Ориентировочные сроки предоставления материалов ОВОС на ОЭЭ названы ноябрь-декабрь 2004 года.</w:t>
      </w:r>
    </w:p>
    <w:p w:rsidR="00F86E87" w:rsidRDefault="00F86E87" w:rsidP="00732A8E">
      <w:pPr>
        <w:ind w:right="-5" w:firstLine="709"/>
        <w:jc w:val="both"/>
        <w:rPr>
          <w:sz w:val="22"/>
          <w:szCs w:val="22"/>
        </w:rPr>
      </w:pPr>
    </w:p>
    <w:p w:rsidR="00F86E87" w:rsidRDefault="00E57ABC" w:rsidP="00732A8E">
      <w:pPr>
        <w:ind w:right="-5" w:firstLine="709"/>
        <w:jc w:val="both"/>
        <w:rPr>
          <w:sz w:val="22"/>
          <w:szCs w:val="22"/>
        </w:rPr>
      </w:pPr>
      <w:r>
        <w:rPr>
          <w:sz w:val="22"/>
          <w:szCs w:val="22"/>
        </w:rPr>
        <w:t xml:space="preserve">08 августа 2004 года </w:t>
      </w:r>
      <w:r w:rsidR="00E07BE3" w:rsidRPr="00E07BE3">
        <w:rPr>
          <w:sz w:val="22"/>
          <w:szCs w:val="22"/>
        </w:rPr>
        <w:t xml:space="preserve">на уровне заместителя губернатора Амурской области </w:t>
      </w:r>
      <w:proofErr w:type="spellStart"/>
      <w:r w:rsidR="00E07BE3" w:rsidRPr="00E07BE3">
        <w:rPr>
          <w:sz w:val="22"/>
          <w:szCs w:val="22"/>
        </w:rPr>
        <w:t>В.В.Марценко</w:t>
      </w:r>
      <w:proofErr w:type="spellEnd"/>
      <w:r w:rsidR="00E07BE3" w:rsidRPr="00E07BE3">
        <w:rPr>
          <w:sz w:val="22"/>
          <w:szCs w:val="22"/>
        </w:rPr>
        <w:t xml:space="preserve"> проведено рабочее совещание</w:t>
      </w:r>
      <w:r w:rsidR="00E07BE3">
        <w:rPr>
          <w:sz w:val="22"/>
          <w:szCs w:val="22"/>
        </w:rPr>
        <w:t xml:space="preserve"> группы специалистов (включая начальника экологической службы Космических войск </w:t>
      </w:r>
      <w:proofErr w:type="spellStart"/>
      <w:r w:rsidR="00E07BE3">
        <w:rPr>
          <w:sz w:val="22"/>
          <w:szCs w:val="22"/>
        </w:rPr>
        <w:t>В.</w:t>
      </w:r>
      <w:r w:rsidR="00F034AF">
        <w:rPr>
          <w:sz w:val="22"/>
          <w:szCs w:val="22"/>
        </w:rPr>
        <w:t>А.</w:t>
      </w:r>
      <w:r w:rsidR="00E07BE3">
        <w:rPr>
          <w:sz w:val="22"/>
          <w:szCs w:val="22"/>
        </w:rPr>
        <w:t>Авдюкова</w:t>
      </w:r>
      <w:proofErr w:type="spellEnd"/>
      <w:r w:rsidR="00E07BE3">
        <w:rPr>
          <w:sz w:val="22"/>
          <w:szCs w:val="22"/>
        </w:rPr>
        <w:t xml:space="preserve">, </w:t>
      </w:r>
      <w:r w:rsidR="00F034AF">
        <w:rPr>
          <w:sz w:val="22"/>
          <w:szCs w:val="22"/>
        </w:rPr>
        <w:t>зам. начальника Центра эксплуатации районов падения ФГУП «НПО Машиностроения»-техническ</w:t>
      </w:r>
      <w:r w:rsidR="00042091">
        <w:rPr>
          <w:sz w:val="22"/>
          <w:szCs w:val="22"/>
        </w:rPr>
        <w:t>ого</w:t>
      </w:r>
      <w:r w:rsidR="00F034AF">
        <w:rPr>
          <w:sz w:val="22"/>
          <w:szCs w:val="22"/>
        </w:rPr>
        <w:t xml:space="preserve"> руководител</w:t>
      </w:r>
      <w:r w:rsidR="00042091">
        <w:rPr>
          <w:sz w:val="22"/>
          <w:szCs w:val="22"/>
        </w:rPr>
        <w:t>я</w:t>
      </w:r>
      <w:r w:rsidR="00F034AF">
        <w:rPr>
          <w:sz w:val="22"/>
          <w:szCs w:val="22"/>
        </w:rPr>
        <w:t xml:space="preserve"> работ </w:t>
      </w:r>
      <w:proofErr w:type="spellStart"/>
      <w:r w:rsidR="00F034AF">
        <w:rPr>
          <w:sz w:val="22"/>
          <w:szCs w:val="22"/>
        </w:rPr>
        <w:t>Ю.В.Черкасов</w:t>
      </w:r>
      <w:r w:rsidR="00042091">
        <w:rPr>
          <w:sz w:val="22"/>
          <w:szCs w:val="22"/>
        </w:rPr>
        <w:t>а</w:t>
      </w:r>
      <w:proofErr w:type="spellEnd"/>
      <w:r w:rsidR="00F034AF">
        <w:rPr>
          <w:sz w:val="22"/>
          <w:szCs w:val="22"/>
        </w:rPr>
        <w:t xml:space="preserve">, ведущего специалиста </w:t>
      </w:r>
      <w:r w:rsidR="00F034AF" w:rsidRPr="00F034AF">
        <w:rPr>
          <w:sz w:val="22"/>
          <w:szCs w:val="22"/>
        </w:rPr>
        <w:t>ФГУП «НПО Машиностроения»</w:t>
      </w:r>
      <w:r w:rsidR="00F034AF">
        <w:rPr>
          <w:sz w:val="22"/>
          <w:szCs w:val="22"/>
        </w:rPr>
        <w:t xml:space="preserve"> </w:t>
      </w:r>
      <w:proofErr w:type="spellStart"/>
      <w:r w:rsidR="00F034AF">
        <w:rPr>
          <w:sz w:val="22"/>
          <w:szCs w:val="22"/>
        </w:rPr>
        <w:t>А.В.Уборского</w:t>
      </w:r>
      <w:proofErr w:type="spellEnd"/>
      <w:r w:rsidR="00F034AF">
        <w:rPr>
          <w:sz w:val="22"/>
          <w:szCs w:val="22"/>
        </w:rPr>
        <w:t>, начальник</w:t>
      </w:r>
      <w:r w:rsidR="00042091">
        <w:rPr>
          <w:sz w:val="22"/>
          <w:szCs w:val="22"/>
        </w:rPr>
        <w:t>а</w:t>
      </w:r>
      <w:r w:rsidR="00F034AF">
        <w:rPr>
          <w:sz w:val="22"/>
          <w:szCs w:val="22"/>
        </w:rPr>
        <w:t xml:space="preserve"> экологической лаборатории географического факультета МГУ им. </w:t>
      </w:r>
      <w:proofErr w:type="spellStart"/>
      <w:r w:rsidR="00F034AF">
        <w:rPr>
          <w:sz w:val="22"/>
          <w:szCs w:val="22"/>
        </w:rPr>
        <w:t>М.В.Ломоносова</w:t>
      </w:r>
      <w:proofErr w:type="spellEnd"/>
      <w:r w:rsidR="00F034AF">
        <w:rPr>
          <w:sz w:val="22"/>
          <w:szCs w:val="22"/>
        </w:rPr>
        <w:t xml:space="preserve"> </w:t>
      </w:r>
      <w:proofErr w:type="spellStart"/>
      <w:r w:rsidR="00F034AF">
        <w:rPr>
          <w:sz w:val="22"/>
          <w:szCs w:val="22"/>
        </w:rPr>
        <w:t>к.г.н</w:t>
      </w:r>
      <w:proofErr w:type="spellEnd"/>
      <w:r w:rsidR="00F034AF">
        <w:rPr>
          <w:sz w:val="22"/>
          <w:szCs w:val="22"/>
        </w:rPr>
        <w:t xml:space="preserve">. </w:t>
      </w:r>
      <w:proofErr w:type="spellStart"/>
      <w:r w:rsidR="00F034AF">
        <w:rPr>
          <w:sz w:val="22"/>
          <w:szCs w:val="22"/>
        </w:rPr>
        <w:t>А.П.Ворожейкина</w:t>
      </w:r>
      <w:proofErr w:type="spellEnd"/>
      <w:r w:rsidR="00042091">
        <w:rPr>
          <w:sz w:val="22"/>
          <w:szCs w:val="22"/>
        </w:rPr>
        <w:t xml:space="preserve">, </w:t>
      </w:r>
      <w:proofErr w:type="spellStart"/>
      <w:r w:rsidR="00042091">
        <w:rPr>
          <w:sz w:val="22"/>
          <w:szCs w:val="22"/>
        </w:rPr>
        <w:t>генрального</w:t>
      </w:r>
      <w:proofErr w:type="spellEnd"/>
      <w:r w:rsidR="00042091">
        <w:rPr>
          <w:sz w:val="22"/>
          <w:szCs w:val="22"/>
        </w:rPr>
        <w:t xml:space="preserve"> директора</w:t>
      </w:r>
      <w:r w:rsidR="00F034AF">
        <w:rPr>
          <w:sz w:val="22"/>
          <w:szCs w:val="22"/>
        </w:rPr>
        <w:t xml:space="preserve"> ООО «Вектор-Э» к.т.н. </w:t>
      </w:r>
      <w:proofErr w:type="spellStart"/>
      <w:r w:rsidR="00F034AF">
        <w:rPr>
          <w:sz w:val="22"/>
          <w:szCs w:val="22"/>
        </w:rPr>
        <w:t>С.В.Лялин</w:t>
      </w:r>
      <w:r w:rsidR="00042091">
        <w:rPr>
          <w:sz w:val="22"/>
          <w:szCs w:val="22"/>
        </w:rPr>
        <w:t>а</w:t>
      </w:r>
      <w:proofErr w:type="spellEnd"/>
      <w:r w:rsidR="00F034AF">
        <w:rPr>
          <w:sz w:val="22"/>
          <w:szCs w:val="22"/>
        </w:rPr>
        <w:t xml:space="preserve"> и др.</w:t>
      </w:r>
      <w:r w:rsidR="00E07BE3">
        <w:rPr>
          <w:sz w:val="22"/>
          <w:szCs w:val="22"/>
        </w:rPr>
        <w:t xml:space="preserve">), прибывших для рекогносцировочного обследования космодрома «Свободный» в соответствии с </w:t>
      </w:r>
      <w:r w:rsidR="00E07BE3" w:rsidRPr="00E07BE3">
        <w:rPr>
          <w:sz w:val="22"/>
          <w:szCs w:val="22"/>
        </w:rPr>
        <w:t>Комплексн</w:t>
      </w:r>
      <w:r w:rsidR="00E07BE3">
        <w:rPr>
          <w:sz w:val="22"/>
          <w:szCs w:val="22"/>
        </w:rPr>
        <w:t>ым</w:t>
      </w:r>
      <w:r w:rsidR="00E07BE3" w:rsidRPr="00E07BE3">
        <w:rPr>
          <w:sz w:val="22"/>
          <w:szCs w:val="22"/>
        </w:rPr>
        <w:t xml:space="preserve"> план</w:t>
      </w:r>
      <w:r w:rsidR="00E07BE3">
        <w:rPr>
          <w:sz w:val="22"/>
          <w:szCs w:val="22"/>
        </w:rPr>
        <w:t>ом</w:t>
      </w:r>
      <w:r w:rsidR="00E07BE3" w:rsidRPr="00E07BE3">
        <w:rPr>
          <w:sz w:val="22"/>
          <w:szCs w:val="22"/>
        </w:rPr>
        <w:t xml:space="preserve"> мероприятий по стабилизации и улучшению экологической обстановки на космодроме «Свободный» на 2004-2006 годы</w:t>
      </w:r>
      <w:r w:rsidR="00E07BE3">
        <w:rPr>
          <w:sz w:val="22"/>
          <w:szCs w:val="22"/>
        </w:rPr>
        <w:t xml:space="preserve">, утвержденным командующим Космическими войсками 21 февраля 2004 года. </w:t>
      </w:r>
    </w:p>
    <w:p w:rsidR="00F92F3F" w:rsidRDefault="00F92F3F" w:rsidP="00732A8E">
      <w:pPr>
        <w:ind w:right="-5" w:firstLine="709"/>
        <w:jc w:val="both"/>
        <w:rPr>
          <w:sz w:val="22"/>
          <w:szCs w:val="22"/>
        </w:rPr>
      </w:pPr>
    </w:p>
    <w:p w:rsidR="000F6F08" w:rsidRDefault="000F6F08" w:rsidP="00732A8E">
      <w:pPr>
        <w:ind w:right="-5" w:firstLine="709"/>
        <w:jc w:val="both"/>
        <w:rPr>
          <w:sz w:val="22"/>
          <w:szCs w:val="22"/>
        </w:rPr>
      </w:pPr>
      <w:r>
        <w:rPr>
          <w:sz w:val="22"/>
          <w:szCs w:val="22"/>
        </w:rPr>
        <w:t xml:space="preserve">13 августа </w:t>
      </w:r>
      <w:r w:rsidRPr="000F6F08">
        <w:rPr>
          <w:sz w:val="22"/>
          <w:szCs w:val="22"/>
        </w:rPr>
        <w:t>рекогносцировочно</w:t>
      </w:r>
      <w:r>
        <w:rPr>
          <w:sz w:val="22"/>
          <w:szCs w:val="22"/>
        </w:rPr>
        <w:t xml:space="preserve">е </w:t>
      </w:r>
      <w:r w:rsidRPr="000F6F08">
        <w:rPr>
          <w:sz w:val="22"/>
          <w:szCs w:val="22"/>
        </w:rPr>
        <w:t>обследовани</w:t>
      </w:r>
      <w:r>
        <w:rPr>
          <w:sz w:val="22"/>
          <w:szCs w:val="22"/>
        </w:rPr>
        <w:t>е</w:t>
      </w:r>
      <w:r w:rsidRPr="000F6F08">
        <w:rPr>
          <w:sz w:val="22"/>
          <w:szCs w:val="22"/>
        </w:rPr>
        <w:t xml:space="preserve"> космодрома «Свободный» в соответствии с Комплексным планом мероприятий по стабилизации и улучшению экологической обстановки на космодроме «Свободный» на 2004-2006 годы</w:t>
      </w:r>
      <w:r>
        <w:rPr>
          <w:sz w:val="22"/>
          <w:szCs w:val="22"/>
        </w:rPr>
        <w:t xml:space="preserve"> проведено</w:t>
      </w:r>
      <w:r w:rsidR="00206F33">
        <w:rPr>
          <w:sz w:val="22"/>
          <w:szCs w:val="22"/>
        </w:rPr>
        <w:t xml:space="preserve">. </w:t>
      </w:r>
      <w:proofErr w:type="spellStart"/>
      <w:r w:rsidR="00206F33">
        <w:rPr>
          <w:sz w:val="22"/>
          <w:szCs w:val="22"/>
        </w:rPr>
        <w:t>С</w:t>
      </w:r>
      <w:r>
        <w:rPr>
          <w:sz w:val="22"/>
          <w:szCs w:val="22"/>
        </w:rPr>
        <w:t>составлен</w:t>
      </w:r>
      <w:proofErr w:type="spellEnd"/>
      <w:r>
        <w:rPr>
          <w:sz w:val="22"/>
          <w:szCs w:val="22"/>
        </w:rPr>
        <w:t xml:space="preserve"> </w:t>
      </w:r>
      <w:r w:rsidRPr="00493C52">
        <w:rPr>
          <w:b/>
          <w:sz w:val="22"/>
          <w:szCs w:val="22"/>
        </w:rPr>
        <w:t>Акт рекогносцировочного обследования уровней загрязнения территории позиционного района космодрома «Свободный».</w:t>
      </w:r>
      <w:r>
        <w:rPr>
          <w:sz w:val="22"/>
          <w:szCs w:val="22"/>
        </w:rPr>
        <w:t xml:space="preserve"> Акт подписали командир войсковой части 87562 </w:t>
      </w:r>
      <w:proofErr w:type="spellStart"/>
      <w:r>
        <w:rPr>
          <w:sz w:val="22"/>
          <w:szCs w:val="22"/>
        </w:rPr>
        <w:t>В.Тюрин</w:t>
      </w:r>
      <w:proofErr w:type="spellEnd"/>
      <w:r>
        <w:rPr>
          <w:sz w:val="22"/>
          <w:szCs w:val="22"/>
        </w:rPr>
        <w:t xml:space="preserve">, </w:t>
      </w:r>
      <w:r w:rsidRPr="000F6F08">
        <w:rPr>
          <w:sz w:val="22"/>
          <w:szCs w:val="22"/>
        </w:rPr>
        <w:t xml:space="preserve">начальник экологической службы Космических войск </w:t>
      </w:r>
      <w:proofErr w:type="spellStart"/>
      <w:r w:rsidRPr="000F6F08">
        <w:rPr>
          <w:sz w:val="22"/>
          <w:szCs w:val="22"/>
        </w:rPr>
        <w:t>В.Авдюков</w:t>
      </w:r>
      <w:proofErr w:type="spellEnd"/>
      <w:r w:rsidRPr="000F6F08">
        <w:rPr>
          <w:sz w:val="22"/>
          <w:szCs w:val="22"/>
        </w:rPr>
        <w:t xml:space="preserve">, начальник эксплуатации и ремонта вооружений и военной техники Космических войск </w:t>
      </w:r>
      <w:proofErr w:type="spellStart"/>
      <w:r w:rsidRPr="000F6F08">
        <w:rPr>
          <w:sz w:val="22"/>
          <w:szCs w:val="22"/>
        </w:rPr>
        <w:t>О.Скоробогатов</w:t>
      </w:r>
      <w:proofErr w:type="spellEnd"/>
      <w:r w:rsidR="00F034AF">
        <w:rPr>
          <w:sz w:val="22"/>
          <w:szCs w:val="22"/>
        </w:rPr>
        <w:t xml:space="preserve">, заместитель начальника ГУПР по Амурской области </w:t>
      </w:r>
      <w:proofErr w:type="spellStart"/>
      <w:r w:rsidR="00F034AF">
        <w:rPr>
          <w:sz w:val="22"/>
          <w:szCs w:val="22"/>
        </w:rPr>
        <w:t>А.Воропаева</w:t>
      </w:r>
      <w:proofErr w:type="spellEnd"/>
      <w:r w:rsidR="00F034AF">
        <w:rPr>
          <w:sz w:val="22"/>
          <w:szCs w:val="22"/>
        </w:rPr>
        <w:t xml:space="preserve">. Утвердил Акт начальник штаба Космических войск </w:t>
      </w:r>
      <w:proofErr w:type="spellStart"/>
      <w:r w:rsidR="00F034AF">
        <w:rPr>
          <w:sz w:val="22"/>
          <w:szCs w:val="22"/>
        </w:rPr>
        <w:t>А.Квасников</w:t>
      </w:r>
      <w:proofErr w:type="spellEnd"/>
      <w:r w:rsidR="00493C52">
        <w:rPr>
          <w:sz w:val="22"/>
          <w:szCs w:val="22"/>
        </w:rPr>
        <w:t xml:space="preserve"> 28 августа 2004 года</w:t>
      </w:r>
      <w:r w:rsidR="00F034AF">
        <w:rPr>
          <w:sz w:val="22"/>
          <w:szCs w:val="22"/>
        </w:rPr>
        <w:t>.</w:t>
      </w:r>
    </w:p>
    <w:p w:rsidR="000F6F08" w:rsidRPr="00042091" w:rsidRDefault="00042091" w:rsidP="00732A8E">
      <w:pPr>
        <w:ind w:right="-5" w:firstLine="709"/>
        <w:jc w:val="both"/>
        <w:rPr>
          <w:i/>
          <w:sz w:val="22"/>
          <w:szCs w:val="22"/>
        </w:rPr>
      </w:pPr>
      <w:r w:rsidRPr="00042091">
        <w:rPr>
          <w:i/>
          <w:sz w:val="22"/>
          <w:szCs w:val="22"/>
        </w:rPr>
        <w:t>Выдержки из Акта:</w:t>
      </w:r>
    </w:p>
    <w:p w:rsidR="00042091" w:rsidRDefault="00042091" w:rsidP="00042091">
      <w:pPr>
        <w:ind w:right="-5" w:firstLine="709"/>
        <w:jc w:val="both"/>
        <w:rPr>
          <w:i/>
          <w:sz w:val="22"/>
          <w:szCs w:val="22"/>
        </w:rPr>
      </w:pPr>
      <w:r w:rsidRPr="00042091">
        <w:rPr>
          <w:i/>
          <w:sz w:val="22"/>
          <w:szCs w:val="22"/>
        </w:rPr>
        <w:t xml:space="preserve">Аварийных ситуаций с проливами токсичных компонентов ракетных топлив (НДМГ и АТ) в ракетной дивизии не зафиксировано. С 1994 года хранение и использование </w:t>
      </w:r>
      <w:proofErr w:type="gramStart"/>
      <w:r w:rsidRPr="00042091">
        <w:rPr>
          <w:i/>
          <w:sz w:val="22"/>
          <w:szCs w:val="22"/>
        </w:rPr>
        <w:t>НДМГ  на</w:t>
      </w:r>
      <w:proofErr w:type="gramEnd"/>
      <w:r w:rsidRPr="00042091">
        <w:rPr>
          <w:i/>
          <w:sz w:val="22"/>
          <w:szCs w:val="22"/>
        </w:rPr>
        <w:t xml:space="preserve"> космодроме не осуществлялось</w:t>
      </w:r>
      <w:r>
        <w:rPr>
          <w:i/>
          <w:sz w:val="22"/>
          <w:szCs w:val="22"/>
        </w:rPr>
        <w:t>.</w:t>
      </w:r>
    </w:p>
    <w:p w:rsidR="00042091" w:rsidRDefault="00042091" w:rsidP="00042091">
      <w:pPr>
        <w:ind w:right="-5" w:firstLine="709"/>
        <w:jc w:val="both"/>
        <w:rPr>
          <w:i/>
          <w:sz w:val="22"/>
          <w:szCs w:val="22"/>
        </w:rPr>
      </w:pPr>
      <w:r>
        <w:rPr>
          <w:i/>
          <w:sz w:val="22"/>
          <w:szCs w:val="22"/>
        </w:rPr>
        <w:t xml:space="preserve">Вместе с этим определены места локального загрязнения НДМГ почв и </w:t>
      </w:r>
      <w:r w:rsidR="00495C03">
        <w:rPr>
          <w:i/>
          <w:sz w:val="22"/>
          <w:szCs w:val="22"/>
        </w:rPr>
        <w:t>п</w:t>
      </w:r>
      <w:r>
        <w:rPr>
          <w:i/>
          <w:sz w:val="22"/>
          <w:szCs w:val="22"/>
        </w:rPr>
        <w:t>оверхностных вод на территории площадок 6, 71, 79</w:t>
      </w:r>
      <w:r w:rsidR="00495C03">
        <w:rPr>
          <w:i/>
          <w:sz w:val="22"/>
          <w:szCs w:val="22"/>
        </w:rPr>
        <w:t>,</w:t>
      </w:r>
      <w:r>
        <w:rPr>
          <w:i/>
          <w:sz w:val="22"/>
          <w:szCs w:val="22"/>
        </w:rPr>
        <w:t xml:space="preserve"> проведен</w:t>
      </w:r>
      <w:r w:rsidR="00495C03">
        <w:rPr>
          <w:i/>
          <w:sz w:val="22"/>
          <w:szCs w:val="22"/>
        </w:rPr>
        <w:t>а</w:t>
      </w:r>
      <w:r>
        <w:rPr>
          <w:i/>
          <w:sz w:val="22"/>
          <w:szCs w:val="22"/>
        </w:rPr>
        <w:t xml:space="preserve"> их обработка перспективными реагентами по существующим в</w:t>
      </w:r>
      <w:r w:rsidRPr="00042091">
        <w:rPr>
          <w:sz w:val="22"/>
          <w:szCs w:val="22"/>
        </w:rPr>
        <w:t xml:space="preserve"> </w:t>
      </w:r>
      <w:r w:rsidRPr="00042091">
        <w:rPr>
          <w:i/>
          <w:sz w:val="22"/>
          <w:szCs w:val="22"/>
        </w:rPr>
        <w:t>ФГУП «НПО Машиностроения»</w:t>
      </w:r>
      <w:r>
        <w:rPr>
          <w:i/>
          <w:sz w:val="22"/>
          <w:szCs w:val="22"/>
        </w:rPr>
        <w:t xml:space="preserve"> и МФХ РАН методикам.</w:t>
      </w:r>
    </w:p>
    <w:p w:rsidR="00042091" w:rsidRDefault="00042091" w:rsidP="00042091">
      <w:pPr>
        <w:ind w:right="-5" w:firstLine="709"/>
        <w:jc w:val="both"/>
        <w:rPr>
          <w:i/>
          <w:sz w:val="22"/>
          <w:szCs w:val="22"/>
        </w:rPr>
      </w:pPr>
      <w:r>
        <w:rPr>
          <w:i/>
          <w:sz w:val="22"/>
          <w:szCs w:val="22"/>
        </w:rPr>
        <w:t xml:space="preserve">На очистных </w:t>
      </w:r>
      <w:proofErr w:type="gramStart"/>
      <w:r>
        <w:rPr>
          <w:i/>
          <w:sz w:val="22"/>
          <w:szCs w:val="22"/>
        </w:rPr>
        <w:t>сооружениях</w:t>
      </w:r>
      <w:proofErr w:type="gramEnd"/>
      <w:r>
        <w:rPr>
          <w:i/>
          <w:sz w:val="22"/>
          <w:szCs w:val="22"/>
        </w:rPr>
        <w:t xml:space="preserve"> </w:t>
      </w:r>
      <w:r w:rsidR="00493C52">
        <w:rPr>
          <w:i/>
          <w:sz w:val="22"/>
          <w:szCs w:val="22"/>
        </w:rPr>
        <w:t>ЗАТО и в заб</w:t>
      </w:r>
      <w:r>
        <w:rPr>
          <w:i/>
          <w:sz w:val="22"/>
          <w:szCs w:val="22"/>
        </w:rPr>
        <w:t>олоченный водоем на пл</w:t>
      </w:r>
      <w:r w:rsidR="00493C52">
        <w:rPr>
          <w:i/>
          <w:sz w:val="22"/>
          <w:szCs w:val="22"/>
        </w:rPr>
        <w:t xml:space="preserve">. 6 </w:t>
      </w:r>
      <w:r w:rsidR="00493C52" w:rsidRPr="00493C52">
        <w:rPr>
          <w:b/>
          <w:i/>
          <w:sz w:val="22"/>
          <w:szCs w:val="22"/>
        </w:rPr>
        <w:t xml:space="preserve">проведено высаживание растения эйхорния для проведения оперативных наблюдений адаптации растения в реальных условиях и возможностям ее применения в качестве природного </w:t>
      </w:r>
      <w:proofErr w:type="spellStart"/>
      <w:r w:rsidR="00493C52" w:rsidRPr="00493C52">
        <w:rPr>
          <w:b/>
          <w:i/>
          <w:sz w:val="22"/>
          <w:szCs w:val="22"/>
        </w:rPr>
        <w:t>детоксиканта</w:t>
      </w:r>
      <w:proofErr w:type="spellEnd"/>
      <w:r w:rsidR="00493C52" w:rsidRPr="00493C52">
        <w:rPr>
          <w:b/>
          <w:i/>
          <w:sz w:val="22"/>
          <w:szCs w:val="22"/>
        </w:rPr>
        <w:t xml:space="preserve"> НДМГ</w:t>
      </w:r>
      <w:r w:rsidR="00493C52">
        <w:rPr>
          <w:i/>
          <w:sz w:val="22"/>
          <w:szCs w:val="22"/>
        </w:rPr>
        <w:t xml:space="preserve"> и его производных, а также очистки сточных вод от др. загрязнителей.</w:t>
      </w:r>
      <w:r w:rsidR="007222F7">
        <w:rPr>
          <w:i/>
          <w:sz w:val="22"/>
          <w:szCs w:val="22"/>
        </w:rPr>
        <w:t xml:space="preserve"> </w:t>
      </w:r>
    </w:p>
    <w:p w:rsidR="007222F7" w:rsidRPr="00042091" w:rsidRDefault="00FE7FFC" w:rsidP="00042091">
      <w:pPr>
        <w:ind w:right="-5" w:firstLine="709"/>
        <w:jc w:val="both"/>
        <w:rPr>
          <w:i/>
          <w:sz w:val="22"/>
          <w:szCs w:val="22"/>
        </w:rPr>
      </w:pPr>
      <w:r>
        <w:rPr>
          <w:i/>
          <w:sz w:val="22"/>
          <w:szCs w:val="22"/>
        </w:rPr>
        <w:t>С.А</w:t>
      </w:r>
      <w:r w:rsidR="007222F7">
        <w:rPr>
          <w:i/>
          <w:sz w:val="22"/>
          <w:szCs w:val="22"/>
        </w:rPr>
        <w:t>.С. Интерес представляет акклиматизация</w:t>
      </w:r>
      <w:r w:rsidR="00C67D55">
        <w:rPr>
          <w:i/>
          <w:sz w:val="22"/>
          <w:szCs w:val="22"/>
        </w:rPr>
        <w:t xml:space="preserve"> </w:t>
      </w:r>
      <w:proofErr w:type="spellStart"/>
      <w:r w:rsidR="00C67D55">
        <w:rPr>
          <w:i/>
          <w:sz w:val="22"/>
          <w:szCs w:val="22"/>
        </w:rPr>
        <w:t>эйхорнии</w:t>
      </w:r>
      <w:proofErr w:type="spellEnd"/>
      <w:r w:rsidR="007222F7">
        <w:rPr>
          <w:i/>
          <w:sz w:val="22"/>
          <w:szCs w:val="22"/>
        </w:rPr>
        <w:t xml:space="preserve">. </w:t>
      </w:r>
    </w:p>
    <w:p w:rsidR="00042091" w:rsidRDefault="00042091" w:rsidP="00042091">
      <w:pPr>
        <w:ind w:right="-5" w:firstLine="709"/>
        <w:jc w:val="both"/>
        <w:rPr>
          <w:sz w:val="22"/>
          <w:szCs w:val="22"/>
        </w:rPr>
      </w:pPr>
    </w:p>
    <w:p w:rsidR="00C26142" w:rsidRDefault="00C26142" w:rsidP="00042091">
      <w:pPr>
        <w:ind w:right="-5" w:firstLine="709"/>
        <w:jc w:val="both"/>
        <w:rPr>
          <w:sz w:val="22"/>
          <w:szCs w:val="22"/>
        </w:rPr>
      </w:pPr>
      <w:r>
        <w:rPr>
          <w:sz w:val="22"/>
          <w:szCs w:val="22"/>
        </w:rPr>
        <w:t xml:space="preserve">19 августа 2004 года </w:t>
      </w:r>
      <w:r w:rsidRPr="00C67D55">
        <w:rPr>
          <w:b/>
          <w:sz w:val="22"/>
          <w:szCs w:val="22"/>
        </w:rPr>
        <w:t>Распоряжением Правительством РФ №1087-р</w:t>
      </w:r>
      <w:r>
        <w:rPr>
          <w:sz w:val="22"/>
          <w:szCs w:val="22"/>
        </w:rPr>
        <w:t xml:space="preserve"> принято предложение Минэкономразвития России, согласованное с Минобороны России, </w:t>
      </w:r>
      <w:proofErr w:type="spellStart"/>
      <w:r>
        <w:rPr>
          <w:sz w:val="22"/>
          <w:szCs w:val="22"/>
        </w:rPr>
        <w:t>Роскосмосом</w:t>
      </w:r>
      <w:proofErr w:type="spellEnd"/>
      <w:r>
        <w:rPr>
          <w:sz w:val="22"/>
          <w:szCs w:val="22"/>
        </w:rPr>
        <w:t xml:space="preserve"> и Минфином России, </w:t>
      </w:r>
      <w:r w:rsidRPr="00C26142">
        <w:rPr>
          <w:b/>
          <w:sz w:val="22"/>
          <w:szCs w:val="22"/>
        </w:rPr>
        <w:t>о разработке проекта федеральной целевой программы «Развитие российских космодромов на 2006-2015 годы»</w:t>
      </w:r>
      <w:r>
        <w:rPr>
          <w:sz w:val="22"/>
          <w:szCs w:val="22"/>
        </w:rPr>
        <w:t xml:space="preserve"> и предоставлении его до 15 сентября 2004 года в установленном порядке в Правительство РФ. Государственным заказчиком Программы определено Минобороны России.</w:t>
      </w:r>
    </w:p>
    <w:p w:rsidR="00C26142" w:rsidRDefault="00C26142" w:rsidP="00042091">
      <w:pPr>
        <w:ind w:right="-5" w:firstLine="709"/>
        <w:jc w:val="both"/>
        <w:rPr>
          <w:sz w:val="22"/>
          <w:szCs w:val="22"/>
        </w:rPr>
      </w:pPr>
    </w:p>
    <w:p w:rsidR="00E50DE0" w:rsidRDefault="00984DA7" w:rsidP="00042091">
      <w:pPr>
        <w:ind w:right="-5" w:firstLine="709"/>
        <w:jc w:val="both"/>
        <w:rPr>
          <w:sz w:val="22"/>
          <w:szCs w:val="22"/>
        </w:rPr>
      </w:pPr>
      <w:r w:rsidRPr="00E50DE0">
        <w:rPr>
          <w:sz w:val="22"/>
          <w:szCs w:val="22"/>
        </w:rPr>
        <w:t>08 сентября</w:t>
      </w:r>
      <w:r w:rsidR="005D72C5">
        <w:rPr>
          <w:sz w:val="22"/>
          <w:szCs w:val="22"/>
        </w:rPr>
        <w:t xml:space="preserve"> 2004 года заместитель Правительства РФ </w:t>
      </w:r>
      <w:proofErr w:type="spellStart"/>
      <w:r w:rsidR="005D72C5">
        <w:rPr>
          <w:sz w:val="22"/>
          <w:szCs w:val="22"/>
        </w:rPr>
        <w:t>А.Жуков</w:t>
      </w:r>
      <w:proofErr w:type="spellEnd"/>
      <w:r w:rsidR="005D72C5">
        <w:rPr>
          <w:sz w:val="22"/>
          <w:szCs w:val="22"/>
        </w:rPr>
        <w:t xml:space="preserve"> в администрацию Амурской области направлено поручение (совместно с Минфином РФ) разработать перечень связанных со </w:t>
      </w:r>
      <w:proofErr w:type="gramStart"/>
      <w:r w:rsidR="005D72C5">
        <w:rPr>
          <w:sz w:val="22"/>
          <w:szCs w:val="22"/>
        </w:rPr>
        <w:t>статусом</w:t>
      </w:r>
      <w:proofErr w:type="gramEnd"/>
      <w:r w:rsidR="005D72C5">
        <w:rPr>
          <w:sz w:val="22"/>
          <w:szCs w:val="22"/>
        </w:rPr>
        <w:t xml:space="preserve"> ЗАТО мероприятий, реализация которых требуется компенсация из федерального бюджета дополнительных расходов бюджетов ЗАТО. Органам местного </w:t>
      </w:r>
      <w:proofErr w:type="gramStart"/>
      <w:r w:rsidR="005D72C5">
        <w:rPr>
          <w:sz w:val="22"/>
          <w:szCs w:val="22"/>
        </w:rPr>
        <w:t>самоуправления</w:t>
      </w:r>
      <w:proofErr w:type="gramEnd"/>
      <w:r w:rsidR="005D72C5">
        <w:rPr>
          <w:sz w:val="22"/>
          <w:szCs w:val="22"/>
        </w:rPr>
        <w:t xml:space="preserve"> ЗАТО рекомендовано разработать и утвердить программы социально-экономического развития на 2006-2009 годы и направить их в 4 квартале 2004 года в федеральные органы исполнительной власти.</w:t>
      </w:r>
      <w:r w:rsidR="00E50DE0">
        <w:rPr>
          <w:sz w:val="22"/>
          <w:szCs w:val="22"/>
        </w:rPr>
        <w:t xml:space="preserve"> Основание поручение заместителя Председателя Правительства РФ от 13 июля 2004 года №АЖ-П16-4104.</w:t>
      </w:r>
    </w:p>
    <w:p w:rsidR="00984DA7" w:rsidRPr="00E50DE0" w:rsidRDefault="00E50DE0" w:rsidP="00042091">
      <w:pPr>
        <w:ind w:right="-5" w:firstLine="709"/>
        <w:jc w:val="both"/>
        <w:rPr>
          <w:i/>
          <w:sz w:val="22"/>
          <w:szCs w:val="22"/>
        </w:rPr>
      </w:pPr>
      <w:r>
        <w:rPr>
          <w:sz w:val="22"/>
          <w:szCs w:val="22"/>
        </w:rPr>
        <w:t xml:space="preserve">По данному вопросу приложены заключения заинтересованных органов государственной власти РФ. </w:t>
      </w:r>
      <w:r w:rsidRPr="00E50DE0">
        <w:rPr>
          <w:i/>
          <w:sz w:val="22"/>
          <w:szCs w:val="22"/>
        </w:rPr>
        <w:t>Документ расписан к сведению.</w:t>
      </w:r>
    </w:p>
    <w:p w:rsidR="00984DA7" w:rsidRDefault="00984DA7" w:rsidP="00042091">
      <w:pPr>
        <w:ind w:right="-5" w:firstLine="709"/>
        <w:jc w:val="both"/>
        <w:rPr>
          <w:sz w:val="22"/>
          <w:szCs w:val="22"/>
        </w:rPr>
      </w:pPr>
    </w:p>
    <w:p w:rsidR="00042091" w:rsidRPr="00D529A6" w:rsidRDefault="00D529A6" w:rsidP="00042091">
      <w:pPr>
        <w:ind w:right="-5" w:firstLine="709"/>
        <w:jc w:val="both"/>
        <w:rPr>
          <w:i/>
          <w:sz w:val="22"/>
          <w:szCs w:val="22"/>
        </w:rPr>
      </w:pPr>
      <w:r>
        <w:rPr>
          <w:sz w:val="22"/>
          <w:szCs w:val="22"/>
        </w:rPr>
        <w:t xml:space="preserve">09 сентября 2004 года заместитель руководителя аппарата губернатора области </w:t>
      </w:r>
      <w:proofErr w:type="spellStart"/>
      <w:r>
        <w:rPr>
          <w:sz w:val="22"/>
          <w:szCs w:val="22"/>
        </w:rPr>
        <w:t>С.В.Андреев</w:t>
      </w:r>
      <w:proofErr w:type="spellEnd"/>
      <w:r>
        <w:rPr>
          <w:sz w:val="22"/>
          <w:szCs w:val="22"/>
        </w:rPr>
        <w:t xml:space="preserve"> направил заместителю губернатору области </w:t>
      </w:r>
      <w:proofErr w:type="spellStart"/>
      <w:r>
        <w:rPr>
          <w:sz w:val="22"/>
          <w:szCs w:val="22"/>
        </w:rPr>
        <w:t>А.А.Мигуле</w:t>
      </w:r>
      <w:proofErr w:type="spellEnd"/>
      <w:r>
        <w:rPr>
          <w:sz w:val="22"/>
          <w:szCs w:val="22"/>
        </w:rPr>
        <w:t xml:space="preserve"> для рассмотрения вопросы </w:t>
      </w:r>
      <w:proofErr w:type="spellStart"/>
      <w:r>
        <w:rPr>
          <w:sz w:val="22"/>
          <w:szCs w:val="22"/>
        </w:rPr>
        <w:t>амурчан</w:t>
      </w:r>
      <w:proofErr w:type="spellEnd"/>
      <w:r>
        <w:rPr>
          <w:sz w:val="22"/>
          <w:szCs w:val="22"/>
        </w:rPr>
        <w:t xml:space="preserve"> к Президенту РФ по «Прямой линии» 14-18 декабря 2003 года. Обращения по компетенции переданы в департамент экономического развития и внешних связей области. </w:t>
      </w:r>
      <w:r w:rsidRPr="00D529A6">
        <w:rPr>
          <w:i/>
          <w:sz w:val="22"/>
          <w:szCs w:val="22"/>
        </w:rPr>
        <w:t>Два вопроса по космической деятельности, осуществляемой на территории Амурской области на которые департаментом дан ответ</w:t>
      </w:r>
      <w:r>
        <w:rPr>
          <w:i/>
          <w:sz w:val="22"/>
          <w:szCs w:val="22"/>
        </w:rPr>
        <w:t xml:space="preserve"> (письма №2104-рк и 2105-рк от 15.10.2004)</w:t>
      </w:r>
      <w:r w:rsidR="003F705E">
        <w:rPr>
          <w:i/>
          <w:sz w:val="22"/>
          <w:szCs w:val="22"/>
        </w:rPr>
        <w:t xml:space="preserve"> исп. С.А.С.</w:t>
      </w:r>
      <w:r w:rsidRPr="00D529A6">
        <w:rPr>
          <w:i/>
          <w:sz w:val="22"/>
          <w:szCs w:val="22"/>
        </w:rPr>
        <w:t xml:space="preserve">, относятся к федеральной компетенции. </w:t>
      </w:r>
    </w:p>
    <w:p w:rsidR="000F6F08" w:rsidRDefault="000F6F08" w:rsidP="00732A8E">
      <w:pPr>
        <w:ind w:right="-5" w:firstLine="709"/>
        <w:jc w:val="both"/>
        <w:rPr>
          <w:sz w:val="22"/>
          <w:szCs w:val="22"/>
        </w:rPr>
      </w:pPr>
    </w:p>
    <w:p w:rsidR="00665725" w:rsidRDefault="006E45A8" w:rsidP="00665725">
      <w:pPr>
        <w:ind w:right="-5" w:firstLine="709"/>
        <w:jc w:val="both"/>
        <w:rPr>
          <w:sz w:val="22"/>
          <w:szCs w:val="22"/>
        </w:rPr>
      </w:pPr>
      <w:r>
        <w:rPr>
          <w:sz w:val="22"/>
          <w:szCs w:val="22"/>
        </w:rPr>
        <w:t xml:space="preserve">12 октября 2004 года начальник департамента экономического развития и внешних связей администрации Амурской области А.В.Гордеев направил И.О. губернатора области </w:t>
      </w:r>
      <w:proofErr w:type="spellStart"/>
      <w:r>
        <w:rPr>
          <w:sz w:val="22"/>
          <w:szCs w:val="22"/>
        </w:rPr>
        <w:t>С.М.Максимову</w:t>
      </w:r>
      <w:proofErr w:type="spellEnd"/>
      <w:r>
        <w:rPr>
          <w:sz w:val="22"/>
          <w:szCs w:val="22"/>
        </w:rPr>
        <w:t xml:space="preserve"> (письмо №2068-ан) </w:t>
      </w:r>
      <w:r w:rsidR="00665725">
        <w:rPr>
          <w:sz w:val="22"/>
          <w:szCs w:val="22"/>
        </w:rPr>
        <w:t>обращение по командированию с 24 октября по 04 ноября 2004 года в г. Москву заместителя начальника департамента Суслова Александра Спартаковича для участия в</w:t>
      </w:r>
      <w:r w:rsidR="00665725" w:rsidRPr="00665725">
        <w:rPr>
          <w:sz w:val="22"/>
          <w:szCs w:val="22"/>
        </w:rPr>
        <w:t xml:space="preserve"> подготовк</w:t>
      </w:r>
      <w:r w:rsidR="00665725">
        <w:rPr>
          <w:sz w:val="22"/>
          <w:szCs w:val="22"/>
        </w:rPr>
        <w:t>е</w:t>
      </w:r>
      <w:r w:rsidR="00665725" w:rsidRPr="00665725">
        <w:rPr>
          <w:sz w:val="22"/>
          <w:szCs w:val="22"/>
        </w:rPr>
        <w:t xml:space="preserve"> проекта </w:t>
      </w:r>
      <w:r w:rsidR="00665725" w:rsidRPr="00665725">
        <w:rPr>
          <w:bCs/>
          <w:sz w:val="22"/>
          <w:szCs w:val="22"/>
        </w:rPr>
        <w:t>федеральной целевой программы развития российских космодромов на период до 2015 года</w:t>
      </w:r>
      <w:r w:rsidR="00665725" w:rsidRPr="00665725">
        <w:rPr>
          <w:sz w:val="22"/>
          <w:szCs w:val="22"/>
        </w:rPr>
        <w:t xml:space="preserve"> (отработка с Космическими войсками МО РФ и Минэкономразвития России предложений Администрации Амурской области) и участия в семинаре «Стратегическое </w:t>
      </w:r>
      <w:r w:rsidR="00665725" w:rsidRPr="00665725">
        <w:rPr>
          <w:sz w:val="22"/>
          <w:szCs w:val="22"/>
        </w:rPr>
        <w:lastRenderedPageBreak/>
        <w:t xml:space="preserve">планирование развития муниципального образования, цели и средства. Методические рекомендации по прогнозированию социально-экономического развития». </w:t>
      </w:r>
    </w:p>
    <w:p w:rsidR="009E200E" w:rsidRPr="002D1EE1" w:rsidRDefault="009E200E" w:rsidP="009E200E">
      <w:pPr>
        <w:ind w:right="-5" w:firstLine="709"/>
        <w:jc w:val="both"/>
        <w:rPr>
          <w:i/>
          <w:sz w:val="22"/>
          <w:szCs w:val="22"/>
        </w:rPr>
      </w:pPr>
      <w:r w:rsidRPr="002D1EE1">
        <w:rPr>
          <w:i/>
          <w:sz w:val="22"/>
          <w:szCs w:val="22"/>
        </w:rPr>
        <w:t xml:space="preserve">От Космических войск по телефону поступило обращение о необходимости провести работу по защите направленных администрацией области мероприятий в Космических войсках и Минэкономразвития поскольку после их первичной проработки в указанных ведомствах, </w:t>
      </w:r>
      <w:r w:rsidR="002D1EE1" w:rsidRPr="002D1EE1">
        <w:rPr>
          <w:i/>
          <w:sz w:val="22"/>
          <w:szCs w:val="22"/>
        </w:rPr>
        <w:t>они,</w:t>
      </w:r>
      <w:r w:rsidRPr="002D1EE1">
        <w:rPr>
          <w:i/>
          <w:sz w:val="22"/>
          <w:szCs w:val="22"/>
        </w:rPr>
        <w:t xml:space="preserve"> мотивируя в основном их </w:t>
      </w:r>
      <w:r w:rsidR="002D1EE1" w:rsidRPr="002D1EE1">
        <w:rPr>
          <w:i/>
          <w:sz w:val="22"/>
          <w:szCs w:val="22"/>
        </w:rPr>
        <w:t>несоответствием</w:t>
      </w:r>
      <w:r w:rsidRPr="002D1EE1">
        <w:rPr>
          <w:i/>
          <w:sz w:val="22"/>
          <w:szCs w:val="22"/>
        </w:rPr>
        <w:t xml:space="preserve"> задачам развития космической инфраструктуры, были в большей своей части исключены из проекта ФЦП.</w:t>
      </w:r>
    </w:p>
    <w:p w:rsidR="009E200E" w:rsidRDefault="009E200E" w:rsidP="00665725">
      <w:pPr>
        <w:ind w:right="-5" w:firstLine="709"/>
        <w:jc w:val="both"/>
        <w:rPr>
          <w:sz w:val="22"/>
          <w:szCs w:val="22"/>
        </w:rPr>
      </w:pPr>
    </w:p>
    <w:p w:rsidR="00347CCD" w:rsidRDefault="00347CCD" w:rsidP="00665725">
      <w:pPr>
        <w:ind w:right="-5" w:firstLine="709"/>
        <w:jc w:val="both"/>
        <w:rPr>
          <w:sz w:val="22"/>
          <w:szCs w:val="22"/>
        </w:rPr>
      </w:pPr>
      <w:r>
        <w:rPr>
          <w:sz w:val="22"/>
          <w:szCs w:val="22"/>
        </w:rPr>
        <w:t xml:space="preserve">15 октября 2004 года распоряжением губернатора Амурской области №439-ок </w:t>
      </w:r>
      <w:proofErr w:type="spellStart"/>
      <w:r>
        <w:rPr>
          <w:sz w:val="22"/>
          <w:szCs w:val="22"/>
        </w:rPr>
        <w:t>А.С.Суслов</w:t>
      </w:r>
      <w:proofErr w:type="spellEnd"/>
      <w:r>
        <w:rPr>
          <w:sz w:val="22"/>
          <w:szCs w:val="22"/>
        </w:rPr>
        <w:t xml:space="preserve"> командирован в </w:t>
      </w:r>
      <w:proofErr w:type="spellStart"/>
      <w:r>
        <w:rPr>
          <w:sz w:val="22"/>
          <w:szCs w:val="22"/>
        </w:rPr>
        <w:t>г.Москву</w:t>
      </w:r>
      <w:proofErr w:type="spellEnd"/>
      <w:r>
        <w:rPr>
          <w:sz w:val="22"/>
          <w:szCs w:val="22"/>
        </w:rPr>
        <w:t xml:space="preserve"> </w:t>
      </w:r>
      <w:r w:rsidR="00C67D55">
        <w:rPr>
          <w:sz w:val="22"/>
          <w:szCs w:val="22"/>
        </w:rPr>
        <w:t xml:space="preserve">для </w:t>
      </w:r>
      <w:r w:rsidRPr="00347CCD">
        <w:rPr>
          <w:sz w:val="22"/>
          <w:szCs w:val="22"/>
        </w:rPr>
        <w:t>подготовк</w:t>
      </w:r>
      <w:r>
        <w:rPr>
          <w:sz w:val="22"/>
          <w:szCs w:val="22"/>
        </w:rPr>
        <w:t>и</w:t>
      </w:r>
      <w:r w:rsidRPr="00347CCD">
        <w:rPr>
          <w:sz w:val="22"/>
          <w:szCs w:val="22"/>
        </w:rPr>
        <w:t xml:space="preserve"> проекта </w:t>
      </w:r>
      <w:r w:rsidRPr="00347CCD">
        <w:rPr>
          <w:bCs/>
          <w:sz w:val="22"/>
          <w:szCs w:val="22"/>
        </w:rPr>
        <w:t>федеральной целевой программы развития российских космодромов на период до 2015 года</w:t>
      </w:r>
      <w:r>
        <w:rPr>
          <w:bCs/>
          <w:sz w:val="22"/>
          <w:szCs w:val="22"/>
        </w:rPr>
        <w:t>.</w:t>
      </w:r>
    </w:p>
    <w:p w:rsidR="00EE2158" w:rsidRDefault="00EE2158" w:rsidP="00732A8E">
      <w:pPr>
        <w:ind w:right="-5" w:firstLine="709"/>
        <w:jc w:val="both"/>
        <w:rPr>
          <w:i/>
          <w:sz w:val="22"/>
          <w:szCs w:val="22"/>
        </w:rPr>
      </w:pPr>
      <w:r>
        <w:rPr>
          <w:i/>
          <w:sz w:val="22"/>
          <w:szCs w:val="22"/>
        </w:rPr>
        <w:t>В проекте ФЦП у</w:t>
      </w:r>
      <w:r w:rsidR="00347CCD">
        <w:rPr>
          <w:i/>
          <w:sz w:val="22"/>
          <w:szCs w:val="22"/>
        </w:rPr>
        <w:t>чтены далеко не все предложения области.</w:t>
      </w:r>
      <w:r>
        <w:rPr>
          <w:i/>
          <w:sz w:val="22"/>
          <w:szCs w:val="22"/>
        </w:rPr>
        <w:t xml:space="preserve"> </w:t>
      </w:r>
    </w:p>
    <w:p w:rsidR="00834E62" w:rsidRPr="00834E62" w:rsidRDefault="00834E62" w:rsidP="00834E62">
      <w:pPr>
        <w:ind w:right="-5" w:firstLine="709"/>
        <w:jc w:val="both"/>
        <w:rPr>
          <w:i/>
          <w:sz w:val="22"/>
          <w:szCs w:val="22"/>
        </w:rPr>
      </w:pPr>
      <w:r>
        <w:rPr>
          <w:i/>
          <w:sz w:val="22"/>
          <w:szCs w:val="22"/>
        </w:rPr>
        <w:t>По итогам работы в</w:t>
      </w:r>
      <w:r w:rsidRPr="00834E62">
        <w:rPr>
          <w:i/>
          <w:sz w:val="22"/>
          <w:szCs w:val="22"/>
        </w:rPr>
        <w:t xml:space="preserve"> проекте ФЦП оставлены для дальнейшего рассмотрения следующие мероприятия:</w:t>
      </w:r>
    </w:p>
    <w:p w:rsidR="00834E62" w:rsidRPr="00834E62" w:rsidRDefault="00834E62" w:rsidP="00834E62">
      <w:pPr>
        <w:ind w:right="-5" w:firstLine="709"/>
        <w:jc w:val="both"/>
        <w:rPr>
          <w:i/>
          <w:sz w:val="22"/>
          <w:szCs w:val="22"/>
        </w:rPr>
      </w:pPr>
      <w:r w:rsidRPr="00834E62">
        <w:rPr>
          <w:i/>
          <w:sz w:val="22"/>
          <w:szCs w:val="22"/>
        </w:rPr>
        <w:t>- разработка, создание базы и внедрение мониторинга здоровья населения;</w:t>
      </w:r>
    </w:p>
    <w:p w:rsidR="00834E62" w:rsidRPr="00834E62" w:rsidRDefault="00834E62" w:rsidP="00834E62">
      <w:pPr>
        <w:ind w:right="-5" w:firstLine="709"/>
        <w:jc w:val="both"/>
        <w:rPr>
          <w:i/>
          <w:sz w:val="22"/>
          <w:szCs w:val="22"/>
        </w:rPr>
      </w:pPr>
      <w:r w:rsidRPr="00834E62">
        <w:rPr>
          <w:i/>
          <w:sz w:val="22"/>
          <w:szCs w:val="22"/>
        </w:rPr>
        <w:t>- НИР «Оценка влияния деятельности космодрома на окружающую среду и население Амурской области»;</w:t>
      </w:r>
    </w:p>
    <w:p w:rsidR="00834E62" w:rsidRPr="00834E62" w:rsidRDefault="00834E62" w:rsidP="00834E62">
      <w:pPr>
        <w:ind w:right="-5" w:firstLine="709"/>
        <w:jc w:val="both"/>
        <w:rPr>
          <w:i/>
          <w:sz w:val="22"/>
          <w:szCs w:val="22"/>
        </w:rPr>
      </w:pPr>
      <w:r w:rsidRPr="00834E62">
        <w:rPr>
          <w:i/>
          <w:sz w:val="22"/>
          <w:szCs w:val="22"/>
        </w:rPr>
        <w:t>- работы по нормированию допустимого воздействия объектов космодрома на окружающую среду (экологический паспорт);</w:t>
      </w:r>
    </w:p>
    <w:p w:rsidR="00834E62" w:rsidRPr="00834E62" w:rsidRDefault="00834E62" w:rsidP="00834E62">
      <w:pPr>
        <w:ind w:right="-5" w:firstLine="709"/>
        <w:jc w:val="both"/>
        <w:rPr>
          <w:i/>
          <w:sz w:val="22"/>
          <w:szCs w:val="22"/>
        </w:rPr>
      </w:pPr>
      <w:r w:rsidRPr="00834E62">
        <w:rPr>
          <w:i/>
          <w:sz w:val="22"/>
          <w:szCs w:val="22"/>
        </w:rPr>
        <w:t>- строительство специализированного полигона по переработке и утилизации токсичных отходов деятельности космодрома;</w:t>
      </w:r>
    </w:p>
    <w:p w:rsidR="00834E62" w:rsidRPr="00834E62" w:rsidRDefault="00834E62" w:rsidP="00834E62">
      <w:pPr>
        <w:ind w:right="-5" w:firstLine="709"/>
        <w:jc w:val="both"/>
        <w:rPr>
          <w:i/>
          <w:sz w:val="22"/>
          <w:szCs w:val="22"/>
        </w:rPr>
      </w:pPr>
      <w:r w:rsidRPr="00834E62">
        <w:rPr>
          <w:i/>
          <w:sz w:val="22"/>
          <w:szCs w:val="22"/>
        </w:rPr>
        <w:t>- строительство автомобильной дороги "Обход г. Свободного";</w:t>
      </w:r>
    </w:p>
    <w:p w:rsidR="00834E62" w:rsidRPr="00834E62" w:rsidRDefault="00834E62" w:rsidP="00834E62">
      <w:pPr>
        <w:ind w:right="-5" w:firstLine="709"/>
        <w:jc w:val="both"/>
        <w:rPr>
          <w:i/>
          <w:sz w:val="22"/>
          <w:szCs w:val="22"/>
        </w:rPr>
      </w:pPr>
      <w:r w:rsidRPr="00834E62">
        <w:rPr>
          <w:i/>
          <w:sz w:val="22"/>
          <w:szCs w:val="22"/>
        </w:rPr>
        <w:t xml:space="preserve">- строительство нового здания и оснащение </w:t>
      </w:r>
      <w:r w:rsidR="00013C0B" w:rsidRPr="00834E62">
        <w:rPr>
          <w:i/>
          <w:sz w:val="22"/>
          <w:szCs w:val="22"/>
        </w:rPr>
        <w:t>оборудованием родильного</w:t>
      </w:r>
      <w:r w:rsidRPr="00834E62">
        <w:rPr>
          <w:i/>
          <w:sz w:val="22"/>
          <w:szCs w:val="22"/>
        </w:rPr>
        <w:t xml:space="preserve"> отделения в виде запрашиваемых средств включено в развитие госпиталя на территории области;</w:t>
      </w:r>
    </w:p>
    <w:p w:rsidR="00834E62" w:rsidRPr="00834E62" w:rsidRDefault="00834E62" w:rsidP="00834E62">
      <w:pPr>
        <w:ind w:right="-5" w:firstLine="709"/>
        <w:jc w:val="both"/>
        <w:rPr>
          <w:i/>
          <w:sz w:val="22"/>
          <w:szCs w:val="22"/>
        </w:rPr>
      </w:pPr>
      <w:r w:rsidRPr="00834E62">
        <w:rPr>
          <w:i/>
          <w:sz w:val="22"/>
          <w:szCs w:val="22"/>
        </w:rPr>
        <w:t>- энергообеспечение космодрома, обеспечение пожарной безопасности.</w:t>
      </w:r>
    </w:p>
    <w:p w:rsidR="00834E62" w:rsidRPr="00834E62" w:rsidRDefault="00834E62" w:rsidP="00834E62">
      <w:pPr>
        <w:ind w:right="-5" w:firstLine="709"/>
        <w:jc w:val="both"/>
        <w:rPr>
          <w:i/>
          <w:sz w:val="22"/>
          <w:szCs w:val="22"/>
        </w:rPr>
      </w:pPr>
      <w:r w:rsidRPr="00834E62">
        <w:rPr>
          <w:i/>
          <w:sz w:val="22"/>
          <w:szCs w:val="22"/>
        </w:rPr>
        <w:t>Реально программа может начать работать (при оптимальном решении всех проблем) не ранее 2006 года.</w:t>
      </w:r>
    </w:p>
    <w:p w:rsidR="003F705E" w:rsidRPr="00EE2158" w:rsidRDefault="00EE2158" w:rsidP="00732A8E">
      <w:pPr>
        <w:ind w:right="-5" w:firstLine="709"/>
        <w:jc w:val="both"/>
        <w:rPr>
          <w:sz w:val="22"/>
          <w:szCs w:val="22"/>
        </w:rPr>
      </w:pPr>
      <w:r>
        <w:rPr>
          <w:sz w:val="22"/>
          <w:szCs w:val="22"/>
        </w:rPr>
        <w:t>Подготовленный</w:t>
      </w:r>
      <w:r w:rsidR="003F705E">
        <w:rPr>
          <w:sz w:val="22"/>
          <w:szCs w:val="22"/>
        </w:rPr>
        <w:t xml:space="preserve"> </w:t>
      </w:r>
      <w:r>
        <w:rPr>
          <w:sz w:val="22"/>
          <w:szCs w:val="22"/>
        </w:rPr>
        <w:t xml:space="preserve">Космическими войсками </w:t>
      </w:r>
      <w:r w:rsidR="003F705E" w:rsidRPr="00C67D55">
        <w:rPr>
          <w:b/>
          <w:sz w:val="22"/>
          <w:szCs w:val="22"/>
        </w:rPr>
        <w:t>проект ФЦП «Развитие российских космодромов на 2006-2015 годы»</w:t>
      </w:r>
      <w:r w:rsidRPr="00C67D55">
        <w:rPr>
          <w:b/>
          <w:sz w:val="22"/>
          <w:szCs w:val="22"/>
        </w:rPr>
        <w:t xml:space="preserve"> (выдержка по космодрому «Свободный»)</w:t>
      </w:r>
      <w:r>
        <w:rPr>
          <w:sz w:val="22"/>
          <w:szCs w:val="22"/>
        </w:rPr>
        <w:t xml:space="preserve"> </w:t>
      </w:r>
      <w:r w:rsidRPr="00EE2158">
        <w:rPr>
          <w:sz w:val="22"/>
          <w:szCs w:val="22"/>
        </w:rPr>
        <w:t>прилагается</w:t>
      </w:r>
      <w:r w:rsidR="003F705E" w:rsidRPr="00665725">
        <w:rPr>
          <w:sz w:val="22"/>
          <w:szCs w:val="22"/>
        </w:rPr>
        <w:t xml:space="preserve">. </w:t>
      </w:r>
    </w:p>
    <w:p w:rsidR="003F705E" w:rsidRDefault="003F705E" w:rsidP="00732A8E">
      <w:pPr>
        <w:ind w:right="-5" w:firstLine="709"/>
        <w:jc w:val="both"/>
        <w:rPr>
          <w:sz w:val="22"/>
          <w:szCs w:val="22"/>
        </w:rPr>
      </w:pPr>
    </w:p>
    <w:p w:rsidR="00984DA7" w:rsidRDefault="00984DA7" w:rsidP="00732A8E">
      <w:pPr>
        <w:ind w:right="-5" w:firstLine="709"/>
        <w:jc w:val="both"/>
        <w:rPr>
          <w:sz w:val="22"/>
          <w:szCs w:val="22"/>
        </w:rPr>
      </w:pPr>
      <w:r w:rsidRPr="001C0C3C">
        <w:rPr>
          <w:sz w:val="22"/>
          <w:szCs w:val="22"/>
        </w:rPr>
        <w:t>15 ноября</w:t>
      </w:r>
      <w:r>
        <w:rPr>
          <w:sz w:val="22"/>
          <w:szCs w:val="22"/>
        </w:rPr>
        <w:t xml:space="preserve"> </w:t>
      </w:r>
      <w:r w:rsidR="00E50DE0">
        <w:rPr>
          <w:sz w:val="22"/>
          <w:szCs w:val="22"/>
        </w:rPr>
        <w:t xml:space="preserve">2004 года первый заместитель генерального директора-генерального конструктора ФГУП «Российский научно-исследовательский институт космического приборостроения» </w:t>
      </w:r>
      <w:proofErr w:type="spellStart"/>
      <w:r w:rsidR="00E50DE0">
        <w:rPr>
          <w:sz w:val="22"/>
          <w:szCs w:val="22"/>
        </w:rPr>
        <w:t>В.Г.Безбородов</w:t>
      </w:r>
      <w:proofErr w:type="spellEnd"/>
      <w:r w:rsidR="00E50DE0">
        <w:rPr>
          <w:sz w:val="22"/>
          <w:szCs w:val="22"/>
        </w:rPr>
        <w:t xml:space="preserve"> направил (письмо №И-230/168Б) согласован</w:t>
      </w:r>
      <w:r w:rsidR="001C0C3C">
        <w:rPr>
          <w:sz w:val="22"/>
          <w:szCs w:val="22"/>
        </w:rPr>
        <w:t>ный</w:t>
      </w:r>
      <w:r w:rsidR="00E50DE0">
        <w:rPr>
          <w:sz w:val="22"/>
          <w:szCs w:val="22"/>
        </w:rPr>
        <w:t xml:space="preserve"> </w:t>
      </w:r>
      <w:proofErr w:type="spellStart"/>
      <w:r w:rsidR="00E50DE0">
        <w:rPr>
          <w:sz w:val="22"/>
          <w:szCs w:val="22"/>
        </w:rPr>
        <w:t>Роскосмосом</w:t>
      </w:r>
      <w:proofErr w:type="spellEnd"/>
      <w:r w:rsidR="00E50DE0">
        <w:rPr>
          <w:sz w:val="22"/>
          <w:szCs w:val="22"/>
        </w:rPr>
        <w:t xml:space="preserve"> </w:t>
      </w:r>
      <w:r w:rsidR="00E50DE0" w:rsidRPr="001C0C3C">
        <w:rPr>
          <w:b/>
          <w:sz w:val="22"/>
          <w:szCs w:val="22"/>
        </w:rPr>
        <w:t xml:space="preserve">проект Соглашения между Федеральным космическим агентством и Администрацией Амурской области о взаимодействии в области развития и использования космических </w:t>
      </w:r>
      <w:r w:rsidR="001C0C3C" w:rsidRPr="001C0C3C">
        <w:rPr>
          <w:b/>
          <w:sz w:val="22"/>
          <w:szCs w:val="22"/>
        </w:rPr>
        <w:t xml:space="preserve">систем, </w:t>
      </w:r>
      <w:r w:rsidR="00E50DE0" w:rsidRPr="001C0C3C">
        <w:rPr>
          <w:b/>
          <w:sz w:val="22"/>
          <w:szCs w:val="22"/>
        </w:rPr>
        <w:t>средств</w:t>
      </w:r>
      <w:r w:rsidR="001C0C3C" w:rsidRPr="001C0C3C">
        <w:rPr>
          <w:b/>
          <w:sz w:val="22"/>
          <w:szCs w:val="22"/>
        </w:rPr>
        <w:t xml:space="preserve"> и технологий</w:t>
      </w:r>
      <w:r w:rsidR="001C0C3C">
        <w:rPr>
          <w:sz w:val="22"/>
          <w:szCs w:val="22"/>
        </w:rPr>
        <w:t>.</w:t>
      </w:r>
    </w:p>
    <w:p w:rsidR="00984DA7" w:rsidRDefault="00984DA7" w:rsidP="00732A8E">
      <w:pPr>
        <w:ind w:right="-5" w:firstLine="709"/>
        <w:jc w:val="both"/>
        <w:rPr>
          <w:sz w:val="22"/>
          <w:szCs w:val="22"/>
        </w:rPr>
      </w:pPr>
    </w:p>
    <w:p w:rsidR="00243CF7" w:rsidRDefault="00243CF7" w:rsidP="00243CF7">
      <w:pPr>
        <w:ind w:right="-5" w:firstLine="709"/>
        <w:jc w:val="both"/>
        <w:rPr>
          <w:sz w:val="22"/>
          <w:szCs w:val="22"/>
        </w:rPr>
      </w:pPr>
      <w:r>
        <w:rPr>
          <w:sz w:val="22"/>
          <w:szCs w:val="22"/>
        </w:rPr>
        <w:t>18 ноября</w:t>
      </w:r>
      <w:r w:rsidRPr="00243CF7">
        <w:rPr>
          <w:sz w:val="22"/>
          <w:szCs w:val="22"/>
        </w:rPr>
        <w:t xml:space="preserve"> 2004 года заместитель Генерального директора НПО </w:t>
      </w:r>
      <w:r w:rsidR="00013C0B" w:rsidRPr="00243CF7">
        <w:rPr>
          <w:sz w:val="22"/>
          <w:szCs w:val="22"/>
        </w:rPr>
        <w:t xml:space="preserve">Машиностроения </w:t>
      </w:r>
      <w:proofErr w:type="spellStart"/>
      <w:r w:rsidR="00013C0B" w:rsidRPr="00243CF7">
        <w:rPr>
          <w:sz w:val="22"/>
          <w:szCs w:val="22"/>
        </w:rPr>
        <w:t>А.Н.Горяев</w:t>
      </w:r>
      <w:proofErr w:type="spellEnd"/>
      <w:r w:rsidRPr="00243CF7">
        <w:rPr>
          <w:sz w:val="22"/>
          <w:szCs w:val="22"/>
        </w:rPr>
        <w:t xml:space="preserve"> (письмо №51/</w:t>
      </w:r>
      <w:r>
        <w:rPr>
          <w:sz w:val="22"/>
          <w:szCs w:val="22"/>
        </w:rPr>
        <w:t>1133</w:t>
      </w:r>
      <w:r w:rsidRPr="00243CF7">
        <w:rPr>
          <w:sz w:val="22"/>
          <w:szCs w:val="22"/>
        </w:rPr>
        <w:t xml:space="preserve">) направил директору АРОУ «Экологическая инициатива» </w:t>
      </w:r>
      <w:proofErr w:type="spellStart"/>
      <w:r w:rsidRPr="00243CF7">
        <w:rPr>
          <w:sz w:val="22"/>
          <w:szCs w:val="22"/>
        </w:rPr>
        <w:t>Л.Е.Федоровской</w:t>
      </w:r>
      <w:proofErr w:type="spellEnd"/>
      <w:r w:rsidRPr="00243CF7">
        <w:rPr>
          <w:sz w:val="22"/>
          <w:szCs w:val="22"/>
        </w:rPr>
        <w:t xml:space="preserve"> </w:t>
      </w:r>
      <w:r>
        <w:rPr>
          <w:sz w:val="22"/>
          <w:szCs w:val="22"/>
        </w:rPr>
        <w:t xml:space="preserve">информацию по </w:t>
      </w:r>
      <w:r w:rsidRPr="00FC61BB">
        <w:rPr>
          <w:b/>
          <w:sz w:val="22"/>
          <w:szCs w:val="22"/>
        </w:rPr>
        <w:t>отсутствию пусков РН «Стрела» в 2005 году</w:t>
      </w:r>
      <w:r>
        <w:rPr>
          <w:sz w:val="22"/>
          <w:szCs w:val="22"/>
        </w:rPr>
        <w:t xml:space="preserve"> и в ввиду отсутствия требуемых средств окончательный вариант ОВОС КРК «Стрела» на общественную экологическую экспертизу возможно во второй половине 2005 года.</w:t>
      </w:r>
    </w:p>
    <w:p w:rsidR="00FC61BB" w:rsidRDefault="00FC61BB" w:rsidP="00243CF7">
      <w:pPr>
        <w:ind w:right="-5" w:firstLine="709"/>
        <w:jc w:val="both"/>
        <w:rPr>
          <w:sz w:val="22"/>
          <w:szCs w:val="22"/>
        </w:rPr>
      </w:pPr>
      <w:r>
        <w:rPr>
          <w:sz w:val="22"/>
          <w:szCs w:val="22"/>
        </w:rPr>
        <w:t xml:space="preserve">03 декабря 2004 года заместитель командующего Космическими войсками по тылу –начальник тыла </w:t>
      </w:r>
      <w:r w:rsidRPr="00FC61BB">
        <w:rPr>
          <w:sz w:val="22"/>
          <w:szCs w:val="22"/>
        </w:rPr>
        <w:t xml:space="preserve">направил </w:t>
      </w:r>
      <w:r>
        <w:rPr>
          <w:sz w:val="22"/>
          <w:szCs w:val="22"/>
        </w:rPr>
        <w:t xml:space="preserve">(письмо №355/4/1534) </w:t>
      </w:r>
      <w:r w:rsidRPr="00FC61BB">
        <w:rPr>
          <w:sz w:val="22"/>
          <w:szCs w:val="22"/>
        </w:rPr>
        <w:t xml:space="preserve">директору АРОУ «Экологическая инициатива» </w:t>
      </w:r>
      <w:proofErr w:type="spellStart"/>
      <w:r w:rsidRPr="00FC61BB">
        <w:rPr>
          <w:sz w:val="22"/>
          <w:szCs w:val="22"/>
        </w:rPr>
        <w:t>Л.Е.Федоровской</w:t>
      </w:r>
      <w:proofErr w:type="spellEnd"/>
      <w:r w:rsidRPr="00FC61BB">
        <w:rPr>
          <w:sz w:val="22"/>
          <w:szCs w:val="22"/>
        </w:rPr>
        <w:t xml:space="preserve"> информацию</w:t>
      </w:r>
      <w:r>
        <w:rPr>
          <w:sz w:val="22"/>
          <w:szCs w:val="22"/>
        </w:rPr>
        <w:t xml:space="preserve"> аналогичную изложенной </w:t>
      </w:r>
      <w:r w:rsidRPr="00FC61BB">
        <w:rPr>
          <w:sz w:val="22"/>
          <w:szCs w:val="22"/>
        </w:rPr>
        <w:t>18 ноября 2004 года заместител</w:t>
      </w:r>
      <w:r>
        <w:rPr>
          <w:sz w:val="22"/>
          <w:szCs w:val="22"/>
        </w:rPr>
        <w:t>ем</w:t>
      </w:r>
      <w:r w:rsidRPr="00FC61BB">
        <w:rPr>
          <w:sz w:val="22"/>
          <w:szCs w:val="22"/>
        </w:rPr>
        <w:t xml:space="preserve"> Генеральн</w:t>
      </w:r>
      <w:r>
        <w:rPr>
          <w:sz w:val="22"/>
          <w:szCs w:val="22"/>
        </w:rPr>
        <w:t>ого</w:t>
      </w:r>
      <w:r w:rsidRPr="00FC61BB">
        <w:rPr>
          <w:sz w:val="22"/>
          <w:szCs w:val="22"/>
        </w:rPr>
        <w:t xml:space="preserve"> директора НПО </w:t>
      </w:r>
      <w:r w:rsidR="00013C0B" w:rsidRPr="00FC61BB">
        <w:rPr>
          <w:sz w:val="22"/>
          <w:szCs w:val="22"/>
        </w:rPr>
        <w:t xml:space="preserve">Машиностроения </w:t>
      </w:r>
      <w:proofErr w:type="spellStart"/>
      <w:r w:rsidR="00013C0B" w:rsidRPr="00FC61BB">
        <w:rPr>
          <w:sz w:val="22"/>
          <w:szCs w:val="22"/>
        </w:rPr>
        <w:t>А.Н.Горяев</w:t>
      </w:r>
      <w:proofErr w:type="spellEnd"/>
      <w:r>
        <w:rPr>
          <w:sz w:val="22"/>
          <w:szCs w:val="22"/>
        </w:rPr>
        <w:t>.</w:t>
      </w:r>
    </w:p>
    <w:p w:rsidR="00013C0B" w:rsidRPr="00013C0B" w:rsidRDefault="00013C0B" w:rsidP="00243CF7">
      <w:pPr>
        <w:ind w:right="-5" w:firstLine="709"/>
        <w:jc w:val="both"/>
        <w:rPr>
          <w:i/>
          <w:sz w:val="22"/>
          <w:szCs w:val="22"/>
        </w:rPr>
      </w:pPr>
      <w:r w:rsidRPr="00013C0B">
        <w:rPr>
          <w:i/>
          <w:sz w:val="22"/>
          <w:szCs w:val="22"/>
        </w:rPr>
        <w:t xml:space="preserve">Информация предоставлена </w:t>
      </w:r>
      <w:proofErr w:type="spellStart"/>
      <w:r w:rsidRPr="00013C0B">
        <w:rPr>
          <w:i/>
          <w:sz w:val="22"/>
          <w:szCs w:val="22"/>
        </w:rPr>
        <w:t>Л.Е.Федоровской</w:t>
      </w:r>
      <w:proofErr w:type="spellEnd"/>
      <w:r w:rsidRPr="00013C0B">
        <w:rPr>
          <w:i/>
          <w:sz w:val="22"/>
          <w:szCs w:val="22"/>
        </w:rPr>
        <w:t>.</w:t>
      </w:r>
    </w:p>
    <w:p w:rsidR="00243CF7" w:rsidRDefault="00243CF7" w:rsidP="00243CF7">
      <w:pPr>
        <w:ind w:right="-5" w:firstLine="709"/>
        <w:jc w:val="both"/>
        <w:rPr>
          <w:sz w:val="22"/>
          <w:szCs w:val="22"/>
        </w:rPr>
      </w:pPr>
    </w:p>
    <w:p w:rsidR="009E200E" w:rsidRPr="00834E62" w:rsidRDefault="009E200E" w:rsidP="009E200E">
      <w:pPr>
        <w:ind w:right="-5" w:firstLine="709"/>
        <w:jc w:val="both"/>
        <w:rPr>
          <w:i/>
          <w:sz w:val="22"/>
          <w:szCs w:val="22"/>
        </w:rPr>
      </w:pPr>
      <w:r>
        <w:rPr>
          <w:sz w:val="22"/>
          <w:szCs w:val="22"/>
        </w:rPr>
        <w:t xml:space="preserve">08 декабря 2004 года </w:t>
      </w:r>
      <w:proofErr w:type="spellStart"/>
      <w:r>
        <w:rPr>
          <w:sz w:val="22"/>
          <w:szCs w:val="22"/>
        </w:rPr>
        <w:t>А.С.Сусловым</w:t>
      </w:r>
      <w:proofErr w:type="spellEnd"/>
      <w:r>
        <w:rPr>
          <w:sz w:val="22"/>
          <w:szCs w:val="22"/>
        </w:rPr>
        <w:t xml:space="preserve"> подготовлена для руководства администрации области информация о</w:t>
      </w:r>
      <w:r w:rsidRPr="009E200E">
        <w:rPr>
          <w:sz w:val="22"/>
          <w:szCs w:val="22"/>
        </w:rPr>
        <w:t xml:space="preserve"> ходе подготовки проекта ФЦП</w:t>
      </w:r>
      <w:r>
        <w:rPr>
          <w:sz w:val="22"/>
          <w:szCs w:val="22"/>
        </w:rPr>
        <w:t xml:space="preserve"> </w:t>
      </w:r>
      <w:r w:rsidRPr="009E200E">
        <w:rPr>
          <w:sz w:val="22"/>
          <w:szCs w:val="22"/>
        </w:rPr>
        <w:t>развития российских космодромов до 2015 года</w:t>
      </w:r>
      <w:r w:rsidR="00834E62">
        <w:rPr>
          <w:sz w:val="22"/>
          <w:szCs w:val="22"/>
        </w:rPr>
        <w:t xml:space="preserve"> в 2004 году. </w:t>
      </w:r>
      <w:r w:rsidR="00834E62" w:rsidRPr="00834E62">
        <w:rPr>
          <w:i/>
          <w:sz w:val="22"/>
          <w:szCs w:val="22"/>
        </w:rPr>
        <w:t>(</w:t>
      </w:r>
      <w:proofErr w:type="spellStart"/>
      <w:r w:rsidR="00834E62" w:rsidRPr="00834E62">
        <w:rPr>
          <w:i/>
          <w:sz w:val="22"/>
          <w:szCs w:val="22"/>
        </w:rPr>
        <w:t>исп.С.А.С</w:t>
      </w:r>
      <w:proofErr w:type="spellEnd"/>
      <w:r w:rsidR="00834E62" w:rsidRPr="00834E62">
        <w:rPr>
          <w:i/>
          <w:sz w:val="22"/>
          <w:szCs w:val="22"/>
        </w:rPr>
        <w:t>.)</w:t>
      </w:r>
    </w:p>
    <w:p w:rsidR="009E200E" w:rsidRDefault="009E200E" w:rsidP="009E200E">
      <w:pPr>
        <w:ind w:right="-5" w:firstLine="709"/>
        <w:jc w:val="both"/>
        <w:rPr>
          <w:sz w:val="22"/>
          <w:szCs w:val="22"/>
        </w:rPr>
      </w:pPr>
    </w:p>
    <w:p w:rsidR="00160A43" w:rsidRPr="00B54E37" w:rsidRDefault="00984DA7" w:rsidP="00160A43">
      <w:pPr>
        <w:ind w:right="-5" w:firstLine="709"/>
        <w:jc w:val="both"/>
        <w:rPr>
          <w:i/>
          <w:sz w:val="22"/>
          <w:szCs w:val="22"/>
        </w:rPr>
      </w:pPr>
      <w:r w:rsidRPr="00160A43">
        <w:rPr>
          <w:sz w:val="22"/>
          <w:szCs w:val="22"/>
        </w:rPr>
        <w:t>22 декабря</w:t>
      </w:r>
      <w:r>
        <w:rPr>
          <w:sz w:val="22"/>
          <w:szCs w:val="22"/>
        </w:rPr>
        <w:t xml:space="preserve"> </w:t>
      </w:r>
      <w:r w:rsidR="001C0C3C">
        <w:rPr>
          <w:sz w:val="22"/>
          <w:szCs w:val="22"/>
        </w:rPr>
        <w:t xml:space="preserve">2004 года </w:t>
      </w:r>
      <w:r w:rsidR="00160A43">
        <w:rPr>
          <w:sz w:val="22"/>
          <w:szCs w:val="22"/>
        </w:rPr>
        <w:t xml:space="preserve">начальник департамента экономического развития и внешних связей администрации области А.В.Гордеев направил (письмо №2712-ан) заместителю губернатору области </w:t>
      </w:r>
      <w:proofErr w:type="spellStart"/>
      <w:r w:rsidR="00160A43">
        <w:rPr>
          <w:sz w:val="22"/>
          <w:szCs w:val="22"/>
        </w:rPr>
        <w:t>В.В.Марценко</w:t>
      </w:r>
      <w:proofErr w:type="spellEnd"/>
      <w:r w:rsidR="00160A43">
        <w:rPr>
          <w:sz w:val="22"/>
          <w:szCs w:val="22"/>
        </w:rPr>
        <w:t xml:space="preserve"> заключение на </w:t>
      </w:r>
      <w:r w:rsidR="00160A43" w:rsidRPr="00160A43">
        <w:rPr>
          <w:sz w:val="22"/>
          <w:szCs w:val="22"/>
        </w:rPr>
        <w:t xml:space="preserve">проект Соглашения между Федеральным космическим агентством и Администрацией Амурской области о взаимодействии в области развития и </w:t>
      </w:r>
      <w:r w:rsidR="00160A43" w:rsidRPr="00160A43">
        <w:rPr>
          <w:sz w:val="22"/>
          <w:szCs w:val="22"/>
        </w:rPr>
        <w:lastRenderedPageBreak/>
        <w:t>использования космических систем, средств и технологий.</w:t>
      </w:r>
      <w:r w:rsidR="00160A43">
        <w:rPr>
          <w:sz w:val="22"/>
          <w:szCs w:val="22"/>
        </w:rPr>
        <w:t xml:space="preserve"> Даны предложения о необходимости внесения ряда поправок.</w:t>
      </w:r>
      <w:r w:rsidR="00B54E37">
        <w:rPr>
          <w:sz w:val="22"/>
          <w:szCs w:val="22"/>
        </w:rPr>
        <w:t xml:space="preserve"> </w:t>
      </w:r>
      <w:r w:rsidR="00B54E37" w:rsidRPr="00B54E37">
        <w:rPr>
          <w:i/>
          <w:sz w:val="22"/>
          <w:szCs w:val="22"/>
        </w:rPr>
        <w:t>(исп. С.А.С.)</w:t>
      </w:r>
    </w:p>
    <w:p w:rsidR="00013C0B" w:rsidRDefault="00013C0B" w:rsidP="009E200E">
      <w:pPr>
        <w:ind w:right="-5" w:firstLine="709"/>
        <w:jc w:val="both"/>
        <w:rPr>
          <w:sz w:val="22"/>
          <w:szCs w:val="22"/>
        </w:rPr>
      </w:pPr>
    </w:p>
    <w:p w:rsidR="00984DA7" w:rsidRPr="009E200E" w:rsidRDefault="00984DA7" w:rsidP="009E200E">
      <w:pPr>
        <w:ind w:right="-5" w:firstLine="709"/>
        <w:jc w:val="both"/>
        <w:rPr>
          <w:sz w:val="22"/>
          <w:szCs w:val="22"/>
        </w:rPr>
      </w:pPr>
    </w:p>
    <w:p w:rsidR="00F92F3F" w:rsidRPr="00545AAF" w:rsidRDefault="00F92F3F" w:rsidP="00F92F3F">
      <w:pPr>
        <w:ind w:firstLine="709"/>
        <w:jc w:val="both"/>
        <w:rPr>
          <w:sz w:val="22"/>
          <w:szCs w:val="22"/>
        </w:rPr>
      </w:pPr>
      <w:r w:rsidRPr="00545AAF">
        <w:rPr>
          <w:b/>
          <w:i/>
          <w:sz w:val="22"/>
          <w:szCs w:val="22"/>
        </w:rPr>
        <w:t xml:space="preserve">Глава администрации Амурской области </w:t>
      </w:r>
      <w:hyperlink r:id="rId5" w:tooltip="Коротков, Леонид Викторович" w:history="1">
        <w:r w:rsidRPr="00545AAF">
          <w:rPr>
            <w:b/>
            <w:i/>
            <w:sz w:val="22"/>
            <w:szCs w:val="22"/>
          </w:rPr>
          <w:t>Коротков Леонид Викторович</w:t>
        </w:r>
      </w:hyperlink>
    </w:p>
    <w:p w:rsidR="00F92F3F" w:rsidRPr="00732A8E" w:rsidRDefault="00F92F3F" w:rsidP="00732A8E">
      <w:pPr>
        <w:ind w:right="-5" w:firstLine="709"/>
        <w:jc w:val="both"/>
        <w:rPr>
          <w:sz w:val="22"/>
          <w:szCs w:val="22"/>
        </w:rPr>
      </w:pPr>
    </w:p>
    <w:p w:rsidR="003C37AA" w:rsidRPr="00F92F3F" w:rsidRDefault="00881CC7" w:rsidP="00881CC7">
      <w:pPr>
        <w:ind w:right="-5" w:firstLine="709"/>
        <w:jc w:val="both"/>
        <w:rPr>
          <w:i/>
          <w:sz w:val="22"/>
          <w:szCs w:val="22"/>
        </w:rPr>
      </w:pPr>
      <w:r w:rsidRPr="00F92F3F">
        <w:rPr>
          <w:i/>
          <w:sz w:val="22"/>
          <w:szCs w:val="22"/>
        </w:rPr>
        <w:t>с</w:t>
      </w:r>
      <w:r w:rsidR="003C37AA" w:rsidRPr="00F92F3F">
        <w:rPr>
          <w:i/>
          <w:sz w:val="22"/>
          <w:szCs w:val="22"/>
        </w:rPr>
        <w:t xml:space="preserve"> 28 марта 2001 по март 2004 года —</w:t>
      </w:r>
      <w:r w:rsidR="003C37AA" w:rsidRPr="005268C4">
        <w:rPr>
          <w:b/>
          <w:i/>
          <w:sz w:val="22"/>
          <w:szCs w:val="22"/>
        </w:rPr>
        <w:t>командующий Космическими войсками.</w:t>
      </w:r>
      <w:r w:rsidRPr="005268C4">
        <w:rPr>
          <w:b/>
          <w:i/>
          <w:sz w:val="22"/>
          <w:szCs w:val="22"/>
        </w:rPr>
        <w:t xml:space="preserve"> Генерал-полковник</w:t>
      </w:r>
      <w:r w:rsidR="005268C4" w:rsidRPr="005268C4">
        <w:rPr>
          <w:b/>
          <w:i/>
          <w:sz w:val="22"/>
          <w:szCs w:val="22"/>
        </w:rPr>
        <w:t xml:space="preserve"> А. Н. Перминов</w:t>
      </w:r>
      <w:r w:rsidRPr="005268C4">
        <w:rPr>
          <w:b/>
          <w:i/>
          <w:sz w:val="22"/>
          <w:szCs w:val="22"/>
        </w:rPr>
        <w:t xml:space="preserve">. </w:t>
      </w:r>
      <w:r w:rsidRPr="00F92F3F">
        <w:rPr>
          <w:i/>
          <w:sz w:val="22"/>
          <w:szCs w:val="22"/>
        </w:rPr>
        <w:t>12 марта 2004 года назначен руководителем Федерального космического агентства, образованного вместо Российского авиационно-космического агентства, сменив Юрия Коптева.</w:t>
      </w:r>
    </w:p>
    <w:p w:rsidR="003C37AA" w:rsidRPr="00F92F3F" w:rsidRDefault="00881CC7" w:rsidP="003C37AA">
      <w:pPr>
        <w:ind w:right="-5" w:firstLine="709"/>
        <w:jc w:val="both"/>
        <w:rPr>
          <w:i/>
          <w:sz w:val="22"/>
          <w:szCs w:val="22"/>
        </w:rPr>
      </w:pPr>
      <w:r w:rsidRPr="00F92F3F">
        <w:rPr>
          <w:i/>
          <w:sz w:val="22"/>
          <w:szCs w:val="22"/>
        </w:rPr>
        <w:t>с</w:t>
      </w:r>
      <w:r w:rsidR="003C37AA" w:rsidRPr="00F92F3F">
        <w:rPr>
          <w:i/>
          <w:sz w:val="22"/>
          <w:szCs w:val="22"/>
        </w:rPr>
        <w:t xml:space="preserve"> 10 марта 2004 года —</w:t>
      </w:r>
      <w:r w:rsidR="003C37AA" w:rsidRPr="005268C4">
        <w:rPr>
          <w:b/>
          <w:i/>
          <w:sz w:val="22"/>
          <w:szCs w:val="22"/>
        </w:rPr>
        <w:t>командующий Космическими войсками Российской Федерации. Генерал-полковник</w:t>
      </w:r>
      <w:r w:rsidR="005268C4" w:rsidRPr="005268C4">
        <w:rPr>
          <w:b/>
          <w:i/>
          <w:sz w:val="22"/>
          <w:szCs w:val="22"/>
        </w:rPr>
        <w:t xml:space="preserve"> В. А. </w:t>
      </w:r>
      <w:proofErr w:type="spellStart"/>
      <w:r w:rsidR="005268C4" w:rsidRPr="005268C4">
        <w:rPr>
          <w:b/>
          <w:i/>
          <w:sz w:val="22"/>
          <w:szCs w:val="22"/>
        </w:rPr>
        <w:t>Поповки</w:t>
      </w:r>
      <w:r w:rsidR="005268C4" w:rsidRPr="00F92F3F">
        <w:rPr>
          <w:b/>
          <w:i/>
          <w:sz w:val="22"/>
          <w:szCs w:val="22"/>
        </w:rPr>
        <w:t>н</w:t>
      </w:r>
      <w:proofErr w:type="spellEnd"/>
    </w:p>
    <w:p w:rsidR="0099205E" w:rsidRDefault="0099205E" w:rsidP="00D31011">
      <w:pPr>
        <w:ind w:right="-5" w:firstLine="709"/>
        <w:jc w:val="both"/>
        <w:rPr>
          <w:sz w:val="22"/>
          <w:szCs w:val="22"/>
        </w:rPr>
      </w:pPr>
    </w:p>
    <w:p w:rsidR="005268C4" w:rsidRDefault="005268C4" w:rsidP="00D31011">
      <w:pPr>
        <w:ind w:right="-5" w:firstLine="709"/>
        <w:jc w:val="both"/>
        <w:rPr>
          <w:sz w:val="22"/>
          <w:szCs w:val="22"/>
        </w:rPr>
      </w:pPr>
      <w:bookmarkStart w:id="0" w:name="_GoBack"/>
      <w:r>
        <w:rPr>
          <w:sz w:val="22"/>
          <w:szCs w:val="22"/>
        </w:rPr>
        <w:t xml:space="preserve">с 19 октября 2004 года -  </w:t>
      </w:r>
      <w:proofErr w:type="gramStart"/>
      <w:r w:rsidRPr="005268C4">
        <w:rPr>
          <w:b/>
          <w:sz w:val="22"/>
          <w:szCs w:val="22"/>
        </w:rPr>
        <w:t>глава</w:t>
      </w:r>
      <w:proofErr w:type="gramEnd"/>
      <w:r w:rsidRPr="005268C4">
        <w:rPr>
          <w:b/>
          <w:sz w:val="22"/>
          <w:szCs w:val="22"/>
        </w:rPr>
        <w:t xml:space="preserve"> ЗАТО Углегорск Владимир Иванович Токарев</w:t>
      </w:r>
      <w:r>
        <w:rPr>
          <w:sz w:val="22"/>
          <w:szCs w:val="22"/>
        </w:rPr>
        <w:t xml:space="preserve"> </w:t>
      </w:r>
      <w:bookmarkEnd w:id="0"/>
      <w:r>
        <w:rPr>
          <w:sz w:val="22"/>
          <w:szCs w:val="22"/>
        </w:rPr>
        <w:t>(дата следующих выборов октябрь 2008 года)</w:t>
      </w:r>
    </w:p>
    <w:p w:rsidR="005268C4" w:rsidRDefault="005268C4" w:rsidP="00D31011">
      <w:pPr>
        <w:ind w:right="-5" w:firstLine="709"/>
        <w:jc w:val="both"/>
        <w:rPr>
          <w:b/>
          <w:sz w:val="22"/>
          <w:szCs w:val="22"/>
        </w:rPr>
      </w:pPr>
      <w:r w:rsidRPr="005268C4">
        <w:rPr>
          <w:b/>
          <w:sz w:val="22"/>
          <w:szCs w:val="22"/>
        </w:rPr>
        <w:t>заместител</w:t>
      </w:r>
      <w:r>
        <w:rPr>
          <w:b/>
          <w:sz w:val="22"/>
          <w:szCs w:val="22"/>
        </w:rPr>
        <w:t>ь</w:t>
      </w:r>
      <w:r w:rsidRPr="005268C4">
        <w:rPr>
          <w:b/>
          <w:sz w:val="22"/>
          <w:szCs w:val="22"/>
        </w:rPr>
        <w:t xml:space="preserve"> </w:t>
      </w:r>
      <w:proofErr w:type="gramStart"/>
      <w:r w:rsidRPr="005268C4">
        <w:rPr>
          <w:b/>
          <w:sz w:val="22"/>
          <w:szCs w:val="22"/>
        </w:rPr>
        <w:t>главы</w:t>
      </w:r>
      <w:proofErr w:type="gramEnd"/>
      <w:r w:rsidRPr="005268C4">
        <w:rPr>
          <w:b/>
          <w:sz w:val="22"/>
          <w:szCs w:val="22"/>
        </w:rPr>
        <w:t xml:space="preserve"> ЗАТО Углегорск Евгений Дмитриевич Степаненко</w:t>
      </w:r>
    </w:p>
    <w:sectPr w:rsidR="005268C4">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2F56458"/>
    <w:multiLevelType w:val="hybridMultilevel"/>
    <w:tmpl w:val="742AFB84"/>
    <w:lvl w:ilvl="0" w:tplc="48CAF4DE">
      <w:start w:val="1"/>
      <w:numFmt w:val="decimal"/>
      <w:lvlText w:val="%1."/>
      <w:lvlJc w:val="left"/>
      <w:pPr>
        <w:tabs>
          <w:tab w:val="num" w:pos="1437"/>
        </w:tabs>
        <w:ind w:left="1437" w:hanging="870"/>
      </w:pPr>
      <w:rPr>
        <w:rFonts w:hint="default"/>
        <w:color w:val="auto"/>
      </w:rPr>
    </w:lvl>
    <w:lvl w:ilvl="1" w:tplc="04190019" w:tentative="1">
      <w:start w:val="1"/>
      <w:numFmt w:val="lowerLetter"/>
      <w:lvlText w:val="%2."/>
      <w:lvlJc w:val="left"/>
      <w:pPr>
        <w:tabs>
          <w:tab w:val="num" w:pos="1647"/>
        </w:tabs>
        <w:ind w:left="1647" w:hanging="360"/>
      </w:pPr>
    </w:lvl>
    <w:lvl w:ilvl="2" w:tplc="0419001B" w:tentative="1">
      <w:start w:val="1"/>
      <w:numFmt w:val="lowerRoman"/>
      <w:lvlText w:val="%3."/>
      <w:lvlJc w:val="right"/>
      <w:pPr>
        <w:tabs>
          <w:tab w:val="num" w:pos="2367"/>
        </w:tabs>
        <w:ind w:left="2367" w:hanging="180"/>
      </w:pPr>
    </w:lvl>
    <w:lvl w:ilvl="3" w:tplc="0419000F" w:tentative="1">
      <w:start w:val="1"/>
      <w:numFmt w:val="decimal"/>
      <w:lvlText w:val="%4."/>
      <w:lvlJc w:val="left"/>
      <w:pPr>
        <w:tabs>
          <w:tab w:val="num" w:pos="3087"/>
        </w:tabs>
        <w:ind w:left="3087" w:hanging="360"/>
      </w:pPr>
    </w:lvl>
    <w:lvl w:ilvl="4" w:tplc="04190019" w:tentative="1">
      <w:start w:val="1"/>
      <w:numFmt w:val="lowerLetter"/>
      <w:lvlText w:val="%5."/>
      <w:lvlJc w:val="left"/>
      <w:pPr>
        <w:tabs>
          <w:tab w:val="num" w:pos="3807"/>
        </w:tabs>
        <w:ind w:left="3807" w:hanging="360"/>
      </w:pPr>
    </w:lvl>
    <w:lvl w:ilvl="5" w:tplc="0419001B" w:tentative="1">
      <w:start w:val="1"/>
      <w:numFmt w:val="lowerRoman"/>
      <w:lvlText w:val="%6."/>
      <w:lvlJc w:val="right"/>
      <w:pPr>
        <w:tabs>
          <w:tab w:val="num" w:pos="4527"/>
        </w:tabs>
        <w:ind w:left="4527" w:hanging="180"/>
      </w:pPr>
    </w:lvl>
    <w:lvl w:ilvl="6" w:tplc="0419000F" w:tentative="1">
      <w:start w:val="1"/>
      <w:numFmt w:val="decimal"/>
      <w:lvlText w:val="%7."/>
      <w:lvlJc w:val="left"/>
      <w:pPr>
        <w:tabs>
          <w:tab w:val="num" w:pos="5247"/>
        </w:tabs>
        <w:ind w:left="5247" w:hanging="360"/>
      </w:pPr>
    </w:lvl>
    <w:lvl w:ilvl="7" w:tplc="04190019" w:tentative="1">
      <w:start w:val="1"/>
      <w:numFmt w:val="lowerLetter"/>
      <w:lvlText w:val="%8."/>
      <w:lvlJc w:val="left"/>
      <w:pPr>
        <w:tabs>
          <w:tab w:val="num" w:pos="5967"/>
        </w:tabs>
        <w:ind w:left="5967" w:hanging="360"/>
      </w:pPr>
    </w:lvl>
    <w:lvl w:ilvl="8" w:tplc="0419001B" w:tentative="1">
      <w:start w:val="1"/>
      <w:numFmt w:val="lowerRoman"/>
      <w:lvlText w:val="%9."/>
      <w:lvlJc w:val="right"/>
      <w:pPr>
        <w:tabs>
          <w:tab w:val="num" w:pos="6687"/>
        </w:tabs>
        <w:ind w:left="6687" w:hanging="180"/>
      </w:pPr>
    </w:lvl>
  </w:abstractNum>
  <w:abstractNum w:abstractNumId="1" w15:restartNumberingAfterBreak="0">
    <w:nsid w:val="1DCE16A9"/>
    <w:multiLevelType w:val="singleLevel"/>
    <w:tmpl w:val="F3B61B26"/>
    <w:lvl w:ilvl="0">
      <w:start w:val="1"/>
      <w:numFmt w:val="decimal"/>
      <w:lvlText w:val="%1."/>
      <w:lvlJc w:val="left"/>
      <w:pPr>
        <w:tabs>
          <w:tab w:val="num" w:pos="1080"/>
        </w:tabs>
        <w:ind w:left="1080" w:hanging="360"/>
      </w:pPr>
    </w:lvl>
  </w:abstractNum>
  <w:abstractNum w:abstractNumId="2" w15:restartNumberingAfterBreak="0">
    <w:nsid w:val="25450C2A"/>
    <w:multiLevelType w:val="multilevel"/>
    <w:tmpl w:val="74E2939E"/>
    <w:lvl w:ilvl="0">
      <w:start w:val="1"/>
      <w:numFmt w:val="decimal"/>
      <w:lvlText w:val="%1."/>
      <w:lvlJc w:val="left"/>
      <w:pPr>
        <w:tabs>
          <w:tab w:val="num" w:pos="1125"/>
        </w:tabs>
        <w:ind w:left="1125" w:hanging="405"/>
      </w:pPr>
      <w:rPr>
        <w:rFonts w:hint="default"/>
      </w:rPr>
    </w:lvl>
    <w:lvl w:ilvl="1" w:tentative="1">
      <w:start w:val="1"/>
      <w:numFmt w:val="lowerLetter"/>
      <w:lvlText w:val="%2."/>
      <w:lvlJc w:val="left"/>
      <w:pPr>
        <w:tabs>
          <w:tab w:val="num" w:pos="1800"/>
        </w:tabs>
        <w:ind w:left="1800" w:hanging="360"/>
      </w:pPr>
    </w:lvl>
    <w:lvl w:ilvl="2" w:tentative="1">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abstractNum w:abstractNumId="3" w15:restartNumberingAfterBreak="0">
    <w:nsid w:val="3B4763E0"/>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4E7D5EE0"/>
    <w:multiLevelType w:val="multilevel"/>
    <w:tmpl w:val="F318A39C"/>
    <w:lvl w:ilvl="0">
      <w:start w:val="1"/>
      <w:numFmt w:val="decimal"/>
      <w:lvlText w:val="%1."/>
      <w:lvlJc w:val="left"/>
      <w:pPr>
        <w:tabs>
          <w:tab w:val="num" w:pos="780"/>
        </w:tabs>
        <w:ind w:left="780" w:hanging="360"/>
      </w:pPr>
      <w:rPr>
        <w:rFonts w:hint="default"/>
      </w:rPr>
    </w:lvl>
    <w:lvl w:ilvl="1">
      <w:start w:val="2"/>
      <w:numFmt w:val="decimal"/>
      <w:isLgl/>
      <w:lvlText w:val="%1.%2."/>
      <w:lvlJc w:val="left"/>
      <w:pPr>
        <w:tabs>
          <w:tab w:val="num" w:pos="1170"/>
        </w:tabs>
        <w:ind w:left="1170" w:hanging="600"/>
      </w:pPr>
      <w:rPr>
        <w:rFonts w:hint="default"/>
      </w:rPr>
    </w:lvl>
    <w:lvl w:ilvl="2">
      <w:start w:val="2"/>
      <w:numFmt w:val="decimal"/>
      <w:isLgl/>
      <w:lvlText w:val="%1.%2.%3."/>
      <w:lvlJc w:val="left"/>
      <w:pPr>
        <w:tabs>
          <w:tab w:val="num" w:pos="1440"/>
        </w:tabs>
        <w:ind w:left="1440" w:hanging="720"/>
      </w:pPr>
      <w:rPr>
        <w:rFonts w:hint="default"/>
      </w:rPr>
    </w:lvl>
    <w:lvl w:ilvl="3">
      <w:start w:val="1"/>
      <w:numFmt w:val="decimal"/>
      <w:isLgl/>
      <w:lvlText w:val="%1.%2.%3.%4."/>
      <w:lvlJc w:val="left"/>
      <w:pPr>
        <w:tabs>
          <w:tab w:val="num" w:pos="1590"/>
        </w:tabs>
        <w:ind w:left="1590" w:hanging="720"/>
      </w:pPr>
      <w:rPr>
        <w:rFonts w:hint="default"/>
      </w:rPr>
    </w:lvl>
    <w:lvl w:ilvl="4">
      <w:start w:val="1"/>
      <w:numFmt w:val="decimal"/>
      <w:isLgl/>
      <w:lvlText w:val="%1.%2.%3.%4.%5."/>
      <w:lvlJc w:val="left"/>
      <w:pPr>
        <w:tabs>
          <w:tab w:val="num" w:pos="2100"/>
        </w:tabs>
        <w:ind w:left="2100" w:hanging="1080"/>
      </w:pPr>
      <w:rPr>
        <w:rFonts w:hint="default"/>
      </w:rPr>
    </w:lvl>
    <w:lvl w:ilvl="5">
      <w:start w:val="1"/>
      <w:numFmt w:val="decimal"/>
      <w:isLgl/>
      <w:lvlText w:val="%1.%2.%3.%4.%5.%6."/>
      <w:lvlJc w:val="left"/>
      <w:pPr>
        <w:tabs>
          <w:tab w:val="num" w:pos="2250"/>
        </w:tabs>
        <w:ind w:left="2250" w:hanging="1080"/>
      </w:pPr>
      <w:rPr>
        <w:rFonts w:hint="default"/>
      </w:rPr>
    </w:lvl>
    <w:lvl w:ilvl="6">
      <w:start w:val="1"/>
      <w:numFmt w:val="decimal"/>
      <w:isLgl/>
      <w:lvlText w:val="%1.%2.%3.%4.%5.%6.%7."/>
      <w:lvlJc w:val="left"/>
      <w:pPr>
        <w:tabs>
          <w:tab w:val="num" w:pos="2760"/>
        </w:tabs>
        <w:ind w:left="2760" w:hanging="1440"/>
      </w:pPr>
      <w:rPr>
        <w:rFonts w:hint="default"/>
      </w:rPr>
    </w:lvl>
    <w:lvl w:ilvl="7">
      <w:start w:val="1"/>
      <w:numFmt w:val="decimal"/>
      <w:isLgl/>
      <w:lvlText w:val="%1.%2.%3.%4.%5.%6.%7.%8."/>
      <w:lvlJc w:val="left"/>
      <w:pPr>
        <w:tabs>
          <w:tab w:val="num" w:pos="2910"/>
        </w:tabs>
        <w:ind w:left="2910" w:hanging="1440"/>
      </w:pPr>
      <w:rPr>
        <w:rFonts w:hint="default"/>
      </w:rPr>
    </w:lvl>
    <w:lvl w:ilvl="8">
      <w:start w:val="1"/>
      <w:numFmt w:val="decimal"/>
      <w:isLgl/>
      <w:lvlText w:val="%1.%2.%3.%4.%5.%6.%7.%8.%9."/>
      <w:lvlJc w:val="left"/>
      <w:pPr>
        <w:tabs>
          <w:tab w:val="num" w:pos="3420"/>
        </w:tabs>
        <w:ind w:left="3420" w:hanging="1800"/>
      </w:pPr>
      <w:rPr>
        <w:rFonts w:hint="default"/>
      </w:rPr>
    </w:lvl>
  </w:abstractNum>
  <w:abstractNum w:abstractNumId="5" w15:restartNumberingAfterBreak="0">
    <w:nsid w:val="74511AA0"/>
    <w:multiLevelType w:val="singleLevel"/>
    <w:tmpl w:val="04190001"/>
    <w:lvl w:ilvl="0">
      <w:start w:val="1"/>
      <w:numFmt w:val="bullet"/>
      <w:lvlText w:val=""/>
      <w:lvlJc w:val="left"/>
      <w:pPr>
        <w:tabs>
          <w:tab w:val="num" w:pos="360"/>
        </w:tabs>
        <w:ind w:left="360" w:hanging="360"/>
      </w:pPr>
      <w:rPr>
        <w:rFonts w:ascii="Symbol" w:hAnsi="Symbol" w:hint="default"/>
      </w:rPr>
    </w:lvl>
  </w:abstractNum>
  <w:num w:numId="1">
    <w:abstractNumId w:val="1"/>
    <w:lvlOverride w:ilvl="0">
      <w:startOverride w:val="1"/>
    </w:lvlOverride>
  </w:num>
  <w:num w:numId="2">
    <w:abstractNumId w:val="5"/>
  </w:num>
  <w:num w:numId="3">
    <w:abstractNumId w:val="2"/>
  </w:num>
  <w:num w:numId="4">
    <w:abstractNumId w:val="4"/>
  </w:num>
  <w:num w:numId="5">
    <w:abstractNumId w:val="3"/>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F2386"/>
    <w:rsid w:val="00013C0B"/>
    <w:rsid w:val="00042091"/>
    <w:rsid w:val="000559CC"/>
    <w:rsid w:val="00080314"/>
    <w:rsid w:val="000F6F08"/>
    <w:rsid w:val="00147AE3"/>
    <w:rsid w:val="00160A43"/>
    <w:rsid w:val="0016501B"/>
    <w:rsid w:val="001C0C3C"/>
    <w:rsid w:val="001D0124"/>
    <w:rsid w:val="001D56A6"/>
    <w:rsid w:val="001F2386"/>
    <w:rsid w:val="00206F33"/>
    <w:rsid w:val="00243CF7"/>
    <w:rsid w:val="00260719"/>
    <w:rsid w:val="002C3240"/>
    <w:rsid w:val="002D18B8"/>
    <w:rsid w:val="002D1EE1"/>
    <w:rsid w:val="00310D15"/>
    <w:rsid w:val="00347CCD"/>
    <w:rsid w:val="0036306C"/>
    <w:rsid w:val="00373126"/>
    <w:rsid w:val="003C18FA"/>
    <w:rsid w:val="003C37AA"/>
    <w:rsid w:val="003F1B6A"/>
    <w:rsid w:val="003F705E"/>
    <w:rsid w:val="00421D30"/>
    <w:rsid w:val="00486249"/>
    <w:rsid w:val="00493C52"/>
    <w:rsid w:val="00495C03"/>
    <w:rsid w:val="004E2E95"/>
    <w:rsid w:val="004E678C"/>
    <w:rsid w:val="00500C5F"/>
    <w:rsid w:val="005268C4"/>
    <w:rsid w:val="005D72C5"/>
    <w:rsid w:val="005E7208"/>
    <w:rsid w:val="005E7A8D"/>
    <w:rsid w:val="00641A49"/>
    <w:rsid w:val="00665725"/>
    <w:rsid w:val="006D2D83"/>
    <w:rsid w:val="006E45A8"/>
    <w:rsid w:val="00713A57"/>
    <w:rsid w:val="007222F7"/>
    <w:rsid w:val="0072266F"/>
    <w:rsid w:val="00723156"/>
    <w:rsid w:val="00732A8E"/>
    <w:rsid w:val="0075709E"/>
    <w:rsid w:val="00777E92"/>
    <w:rsid w:val="00817B91"/>
    <w:rsid w:val="00827092"/>
    <w:rsid w:val="00834E62"/>
    <w:rsid w:val="00881CC7"/>
    <w:rsid w:val="008945DA"/>
    <w:rsid w:val="008C7CA4"/>
    <w:rsid w:val="009434CD"/>
    <w:rsid w:val="00984DA7"/>
    <w:rsid w:val="0099205E"/>
    <w:rsid w:val="009A0E78"/>
    <w:rsid w:val="009C3ECC"/>
    <w:rsid w:val="009E200E"/>
    <w:rsid w:val="00A12928"/>
    <w:rsid w:val="00A165B7"/>
    <w:rsid w:val="00B37F8D"/>
    <w:rsid w:val="00B4101D"/>
    <w:rsid w:val="00B54E37"/>
    <w:rsid w:val="00B75975"/>
    <w:rsid w:val="00B83491"/>
    <w:rsid w:val="00BB3249"/>
    <w:rsid w:val="00BB5848"/>
    <w:rsid w:val="00BC6B38"/>
    <w:rsid w:val="00BF05DD"/>
    <w:rsid w:val="00C26142"/>
    <w:rsid w:val="00C67D55"/>
    <w:rsid w:val="00C934B9"/>
    <w:rsid w:val="00CB4CA3"/>
    <w:rsid w:val="00CE6DAF"/>
    <w:rsid w:val="00D01788"/>
    <w:rsid w:val="00D31011"/>
    <w:rsid w:val="00D529A6"/>
    <w:rsid w:val="00DD09B7"/>
    <w:rsid w:val="00E007D6"/>
    <w:rsid w:val="00E020A8"/>
    <w:rsid w:val="00E07BE3"/>
    <w:rsid w:val="00E50DE0"/>
    <w:rsid w:val="00E57ABC"/>
    <w:rsid w:val="00E725C7"/>
    <w:rsid w:val="00EC59F9"/>
    <w:rsid w:val="00EE2158"/>
    <w:rsid w:val="00EE6C89"/>
    <w:rsid w:val="00F034AF"/>
    <w:rsid w:val="00F34226"/>
    <w:rsid w:val="00F42811"/>
    <w:rsid w:val="00F518F6"/>
    <w:rsid w:val="00F7003B"/>
    <w:rsid w:val="00F86E87"/>
    <w:rsid w:val="00F92F3F"/>
    <w:rsid w:val="00FA0071"/>
    <w:rsid w:val="00FB7433"/>
    <w:rsid w:val="00FC61BB"/>
    <w:rsid w:val="00FD51FC"/>
    <w:rsid w:val="00FD61D0"/>
    <w:rsid w:val="00FE7FF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27D0E03-A54D-4ED5-AEED-7D505C3EBA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6306C"/>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qFormat/>
    <w:rsid w:val="00486249"/>
    <w:pPr>
      <w:keepNext/>
      <w:jc w:val="center"/>
      <w:outlineLvl w:val="0"/>
    </w:pPr>
    <w:rPr>
      <w:u w:val="single"/>
    </w:rPr>
  </w:style>
  <w:style w:type="paragraph" w:styleId="2">
    <w:name w:val="heading 2"/>
    <w:basedOn w:val="a"/>
    <w:next w:val="a"/>
    <w:link w:val="20"/>
    <w:qFormat/>
    <w:rsid w:val="00486249"/>
    <w:pPr>
      <w:keepNext/>
      <w:spacing w:line="360" w:lineRule="auto"/>
      <w:ind w:firstLine="720"/>
      <w:jc w:val="center"/>
      <w:outlineLvl w:val="1"/>
    </w:pPr>
    <w:rPr>
      <w:u w:val="single"/>
    </w:rPr>
  </w:style>
  <w:style w:type="paragraph" w:styleId="3">
    <w:name w:val="heading 3"/>
    <w:basedOn w:val="a"/>
    <w:next w:val="a"/>
    <w:link w:val="30"/>
    <w:uiPriority w:val="9"/>
    <w:semiHidden/>
    <w:unhideWhenUsed/>
    <w:qFormat/>
    <w:rsid w:val="00732A8E"/>
    <w:pPr>
      <w:keepNext/>
      <w:keepLines/>
      <w:spacing w:before="40"/>
      <w:outlineLvl w:val="2"/>
    </w:pPr>
    <w:rPr>
      <w:rFonts w:asciiTheme="majorHAnsi" w:eastAsiaTheme="majorEastAsia" w:hAnsiTheme="majorHAnsi" w:cstheme="majorBidi"/>
      <w:color w:val="1F4D78" w:themeColor="accent1" w:themeShade="7F"/>
    </w:rPr>
  </w:style>
  <w:style w:type="paragraph" w:styleId="6">
    <w:name w:val="heading 6"/>
    <w:basedOn w:val="a"/>
    <w:next w:val="a"/>
    <w:link w:val="60"/>
    <w:uiPriority w:val="9"/>
    <w:semiHidden/>
    <w:unhideWhenUsed/>
    <w:qFormat/>
    <w:rsid w:val="00732A8E"/>
    <w:pPr>
      <w:keepNext/>
      <w:keepLines/>
      <w:spacing w:before="40"/>
      <w:outlineLvl w:val="5"/>
    </w:pPr>
    <w:rPr>
      <w:rFonts w:asciiTheme="majorHAnsi" w:eastAsiaTheme="majorEastAsia" w:hAnsiTheme="majorHAnsi" w:cstheme="majorBidi"/>
      <w:color w:val="1F4D78" w:themeColor="accent1" w:themeShade="7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486249"/>
    <w:rPr>
      <w:rFonts w:ascii="Times New Roman" w:eastAsia="Times New Roman" w:hAnsi="Times New Roman" w:cs="Times New Roman"/>
      <w:sz w:val="24"/>
      <w:szCs w:val="24"/>
      <w:u w:val="single"/>
      <w:lang w:eastAsia="ru-RU"/>
    </w:rPr>
  </w:style>
  <w:style w:type="character" w:customStyle="1" w:styleId="20">
    <w:name w:val="Заголовок 2 Знак"/>
    <w:basedOn w:val="a0"/>
    <w:link w:val="2"/>
    <w:rsid w:val="00486249"/>
    <w:rPr>
      <w:rFonts w:ascii="Times New Roman" w:eastAsia="Times New Roman" w:hAnsi="Times New Roman" w:cs="Times New Roman"/>
      <w:sz w:val="24"/>
      <w:szCs w:val="24"/>
      <w:u w:val="single"/>
      <w:lang w:eastAsia="ru-RU"/>
    </w:rPr>
  </w:style>
  <w:style w:type="paragraph" w:styleId="21">
    <w:name w:val="Body Text Indent 2"/>
    <w:basedOn w:val="a"/>
    <w:link w:val="22"/>
    <w:rsid w:val="00486249"/>
    <w:pPr>
      <w:spacing w:line="360" w:lineRule="auto"/>
      <w:ind w:firstLine="720"/>
      <w:jc w:val="both"/>
    </w:pPr>
    <w:rPr>
      <w:color w:val="FF0000"/>
      <w:szCs w:val="20"/>
    </w:rPr>
  </w:style>
  <w:style w:type="character" w:customStyle="1" w:styleId="22">
    <w:name w:val="Основной текст с отступом 2 Знак"/>
    <w:basedOn w:val="a0"/>
    <w:link w:val="21"/>
    <w:rsid w:val="00486249"/>
    <w:rPr>
      <w:rFonts w:ascii="Times New Roman" w:eastAsia="Times New Roman" w:hAnsi="Times New Roman" w:cs="Times New Roman"/>
      <w:color w:val="FF0000"/>
      <w:sz w:val="24"/>
      <w:szCs w:val="20"/>
      <w:lang w:eastAsia="ru-RU"/>
    </w:rPr>
  </w:style>
  <w:style w:type="paragraph" w:customStyle="1" w:styleId="210">
    <w:name w:val="Основной текст 21"/>
    <w:basedOn w:val="a"/>
    <w:rsid w:val="00486249"/>
    <w:pPr>
      <w:spacing w:before="120"/>
      <w:jc w:val="both"/>
    </w:pPr>
    <w:rPr>
      <w:szCs w:val="20"/>
    </w:rPr>
  </w:style>
  <w:style w:type="paragraph" w:styleId="23">
    <w:name w:val="Body Text 2"/>
    <w:basedOn w:val="a"/>
    <w:link w:val="24"/>
    <w:rsid w:val="00486249"/>
    <w:pPr>
      <w:jc w:val="both"/>
    </w:pPr>
    <w:rPr>
      <w:sz w:val="28"/>
      <w:szCs w:val="20"/>
    </w:rPr>
  </w:style>
  <w:style w:type="character" w:customStyle="1" w:styleId="24">
    <w:name w:val="Основной текст 2 Знак"/>
    <w:basedOn w:val="a0"/>
    <w:link w:val="23"/>
    <w:rsid w:val="00486249"/>
    <w:rPr>
      <w:rFonts w:ascii="Times New Roman" w:eastAsia="Times New Roman" w:hAnsi="Times New Roman" w:cs="Times New Roman"/>
      <w:sz w:val="28"/>
      <w:szCs w:val="20"/>
      <w:lang w:eastAsia="ru-RU"/>
    </w:rPr>
  </w:style>
  <w:style w:type="paragraph" w:customStyle="1" w:styleId="211">
    <w:name w:val="Основной текст с отступом 21"/>
    <w:basedOn w:val="a"/>
    <w:rsid w:val="00486249"/>
    <w:pPr>
      <w:ind w:firstLine="720"/>
      <w:jc w:val="both"/>
    </w:pPr>
    <w:rPr>
      <w:szCs w:val="20"/>
    </w:rPr>
  </w:style>
  <w:style w:type="paragraph" w:styleId="a3">
    <w:name w:val="Body Text Indent"/>
    <w:basedOn w:val="a"/>
    <w:link w:val="a4"/>
    <w:uiPriority w:val="99"/>
    <w:semiHidden/>
    <w:unhideWhenUsed/>
    <w:rsid w:val="00486249"/>
    <w:pPr>
      <w:spacing w:after="120"/>
      <w:ind w:left="283"/>
    </w:pPr>
  </w:style>
  <w:style w:type="character" w:customStyle="1" w:styleId="a4">
    <w:name w:val="Основной текст с отступом Знак"/>
    <w:basedOn w:val="a0"/>
    <w:link w:val="a3"/>
    <w:uiPriority w:val="99"/>
    <w:semiHidden/>
    <w:rsid w:val="00486249"/>
    <w:rPr>
      <w:rFonts w:ascii="Times New Roman" w:eastAsia="Times New Roman" w:hAnsi="Times New Roman" w:cs="Times New Roman"/>
      <w:sz w:val="24"/>
      <w:szCs w:val="24"/>
      <w:lang w:eastAsia="ru-RU"/>
    </w:rPr>
  </w:style>
  <w:style w:type="paragraph" w:styleId="a5">
    <w:name w:val="Title"/>
    <w:basedOn w:val="a"/>
    <w:link w:val="a6"/>
    <w:qFormat/>
    <w:rsid w:val="00486249"/>
    <w:pPr>
      <w:jc w:val="center"/>
    </w:pPr>
    <w:rPr>
      <w:b/>
      <w:sz w:val="28"/>
      <w:szCs w:val="20"/>
    </w:rPr>
  </w:style>
  <w:style w:type="character" w:customStyle="1" w:styleId="a6">
    <w:name w:val="Название Знак"/>
    <w:basedOn w:val="a0"/>
    <w:link w:val="a5"/>
    <w:rsid w:val="00486249"/>
    <w:rPr>
      <w:rFonts w:ascii="Times New Roman" w:eastAsia="Times New Roman" w:hAnsi="Times New Roman" w:cs="Times New Roman"/>
      <w:b/>
      <w:sz w:val="28"/>
      <w:szCs w:val="20"/>
      <w:lang w:eastAsia="ru-RU"/>
    </w:rPr>
  </w:style>
  <w:style w:type="paragraph" w:styleId="a7">
    <w:name w:val="Body Text"/>
    <w:basedOn w:val="a"/>
    <w:link w:val="a8"/>
    <w:rsid w:val="00486249"/>
    <w:pPr>
      <w:spacing w:after="120"/>
      <w:ind w:firstLine="851"/>
    </w:pPr>
    <w:rPr>
      <w:sz w:val="28"/>
      <w:szCs w:val="20"/>
    </w:rPr>
  </w:style>
  <w:style w:type="character" w:customStyle="1" w:styleId="a8">
    <w:name w:val="Основной текст Знак"/>
    <w:basedOn w:val="a0"/>
    <w:link w:val="a7"/>
    <w:rsid w:val="00486249"/>
    <w:rPr>
      <w:rFonts w:ascii="Times New Roman" w:eastAsia="Times New Roman" w:hAnsi="Times New Roman" w:cs="Times New Roman"/>
      <w:sz w:val="28"/>
      <w:szCs w:val="20"/>
      <w:lang w:eastAsia="ru-RU"/>
    </w:rPr>
  </w:style>
  <w:style w:type="paragraph" w:styleId="31">
    <w:name w:val="Body Text 3"/>
    <w:basedOn w:val="a"/>
    <w:link w:val="32"/>
    <w:uiPriority w:val="99"/>
    <w:semiHidden/>
    <w:unhideWhenUsed/>
    <w:rsid w:val="00486249"/>
    <w:pPr>
      <w:spacing w:after="120"/>
    </w:pPr>
    <w:rPr>
      <w:sz w:val="16"/>
      <w:szCs w:val="16"/>
    </w:rPr>
  </w:style>
  <w:style w:type="character" w:customStyle="1" w:styleId="32">
    <w:name w:val="Основной текст 3 Знак"/>
    <w:basedOn w:val="a0"/>
    <w:link w:val="31"/>
    <w:uiPriority w:val="99"/>
    <w:semiHidden/>
    <w:rsid w:val="00486249"/>
    <w:rPr>
      <w:rFonts w:ascii="Times New Roman" w:eastAsia="Times New Roman" w:hAnsi="Times New Roman" w:cs="Times New Roman"/>
      <w:sz w:val="16"/>
      <w:szCs w:val="16"/>
      <w:lang w:eastAsia="ru-RU"/>
    </w:rPr>
  </w:style>
  <w:style w:type="table" w:styleId="a9">
    <w:name w:val="Table Grid"/>
    <w:basedOn w:val="a1"/>
    <w:rsid w:val="00486249"/>
    <w:pPr>
      <w:spacing w:after="0" w:line="240" w:lineRule="auto"/>
      <w:ind w:firstLine="851"/>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30">
    <w:name w:val="Заголовок 3 Знак"/>
    <w:basedOn w:val="a0"/>
    <w:link w:val="3"/>
    <w:uiPriority w:val="9"/>
    <w:semiHidden/>
    <w:rsid w:val="00732A8E"/>
    <w:rPr>
      <w:rFonts w:asciiTheme="majorHAnsi" w:eastAsiaTheme="majorEastAsia" w:hAnsiTheme="majorHAnsi" w:cstheme="majorBidi"/>
      <w:color w:val="1F4D78" w:themeColor="accent1" w:themeShade="7F"/>
      <w:sz w:val="24"/>
      <w:szCs w:val="24"/>
      <w:lang w:eastAsia="ru-RU"/>
    </w:rPr>
  </w:style>
  <w:style w:type="character" w:customStyle="1" w:styleId="60">
    <w:name w:val="Заголовок 6 Знак"/>
    <w:basedOn w:val="a0"/>
    <w:link w:val="6"/>
    <w:uiPriority w:val="9"/>
    <w:semiHidden/>
    <w:rsid w:val="00732A8E"/>
    <w:rPr>
      <w:rFonts w:asciiTheme="majorHAnsi" w:eastAsiaTheme="majorEastAsia" w:hAnsiTheme="majorHAnsi" w:cstheme="majorBidi"/>
      <w:color w:val="1F4D78" w:themeColor="accent1" w:themeShade="7F"/>
      <w:sz w:val="24"/>
      <w:szCs w:val="24"/>
      <w:lang w:eastAsia="ru-RU"/>
    </w:rPr>
  </w:style>
  <w:style w:type="character" w:styleId="aa">
    <w:name w:val="Hyperlink"/>
    <w:basedOn w:val="a0"/>
    <w:uiPriority w:val="99"/>
    <w:unhideWhenUsed/>
    <w:rsid w:val="00732A8E"/>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ru.wikipedia.org/wiki/%D0%9A%D0%BE%D1%80%D0%BE%D1%82%D0%BA%D0%BE%D0%B2,_%D0%9B%D0%B5%D0%BE%D0%BD%D0%B8%D0%B4_%D0%92%D0%B8%D0%BA%D1%82%D0%BE%D1%80%D0%BE%D0%B2%D0%B8%D1%87"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1284</TotalTime>
  <Pages>8</Pages>
  <Words>4234</Words>
  <Characters>24135</Characters>
  <Application>Microsoft Office Word</Application>
  <DocSecurity>0</DocSecurity>
  <Lines>201</Lines>
  <Paragraphs>56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28313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 Windows</dc:creator>
  <cp:keywords/>
  <dc:description/>
  <cp:lastModifiedBy>Пользователь Windows</cp:lastModifiedBy>
  <cp:revision>34</cp:revision>
  <dcterms:created xsi:type="dcterms:W3CDTF">2020-01-04T01:11:00Z</dcterms:created>
  <dcterms:modified xsi:type="dcterms:W3CDTF">2020-04-08T09:20:00Z</dcterms:modified>
</cp:coreProperties>
</file>